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0A0" w:firstRow="1" w:lastRow="0" w:firstColumn="1" w:lastColumn="0" w:noHBand="0" w:noVBand="0"/>
      </w:tblPr>
      <w:tblGrid>
        <w:gridCol w:w="4608"/>
        <w:gridCol w:w="165"/>
        <w:gridCol w:w="5258"/>
      </w:tblGrid>
      <w:tr w:rsidR="00C32247" w:rsidRPr="00587853" w:rsidTr="00587853">
        <w:tc>
          <w:tcPr>
            <w:tcW w:w="10031" w:type="dxa"/>
            <w:gridSpan w:val="3"/>
          </w:tcPr>
          <w:p w:rsidR="00E95E5C" w:rsidRDefault="00E95E5C" w:rsidP="004D428B">
            <w:pPr>
              <w:pStyle w:val="1"/>
              <w:jc w:val="right"/>
              <w:rPr>
                <w:sz w:val="24"/>
              </w:rPr>
            </w:pPr>
          </w:p>
          <w:p w:rsidR="00E1209E" w:rsidRPr="004D428B" w:rsidRDefault="00E1209E" w:rsidP="004D428B">
            <w:pPr>
              <w:pStyle w:val="1"/>
              <w:jc w:val="right"/>
              <w:rPr>
                <w:sz w:val="24"/>
              </w:rPr>
            </w:pPr>
          </w:p>
          <w:p w:rsidR="00F82813" w:rsidRDefault="00F82813" w:rsidP="00E36BCB">
            <w:pPr>
              <w:pStyle w:val="1"/>
              <w:jc w:val="center"/>
              <w:rPr>
                <w:b/>
                <w:sz w:val="26"/>
                <w:szCs w:val="26"/>
              </w:rPr>
            </w:pPr>
          </w:p>
          <w:p w:rsidR="00C32247" w:rsidRPr="00587853" w:rsidRDefault="00C32247" w:rsidP="00E36BCB">
            <w:pPr>
              <w:pStyle w:val="1"/>
              <w:jc w:val="center"/>
              <w:rPr>
                <w:b/>
                <w:sz w:val="26"/>
                <w:szCs w:val="26"/>
              </w:rPr>
            </w:pPr>
            <w:r w:rsidRPr="00587853">
              <w:rPr>
                <w:b/>
                <w:sz w:val="26"/>
                <w:szCs w:val="26"/>
              </w:rPr>
              <w:t>ПРОТОКОЛ</w:t>
            </w:r>
          </w:p>
          <w:p w:rsidR="00C32247" w:rsidRPr="00587853" w:rsidRDefault="00C32247" w:rsidP="00E36BCB">
            <w:pPr>
              <w:pStyle w:val="1"/>
              <w:jc w:val="center"/>
              <w:rPr>
                <w:b/>
                <w:sz w:val="26"/>
                <w:szCs w:val="26"/>
              </w:rPr>
            </w:pPr>
            <w:r w:rsidRPr="00587853">
              <w:rPr>
                <w:b/>
                <w:sz w:val="26"/>
                <w:szCs w:val="26"/>
              </w:rPr>
              <w:t>заседания координационного совещания по обеспечению</w:t>
            </w:r>
          </w:p>
          <w:p w:rsidR="00C32247" w:rsidRPr="00587853" w:rsidRDefault="00C32247" w:rsidP="00E36BCB">
            <w:pPr>
              <w:jc w:val="center"/>
              <w:rPr>
                <w:b/>
                <w:sz w:val="26"/>
                <w:szCs w:val="26"/>
              </w:rPr>
            </w:pPr>
            <w:r w:rsidRPr="00587853">
              <w:rPr>
                <w:b/>
                <w:sz w:val="26"/>
                <w:szCs w:val="26"/>
              </w:rPr>
              <w:t xml:space="preserve"> правопорядка в Ленинградской области</w:t>
            </w:r>
          </w:p>
          <w:p w:rsidR="00C32247" w:rsidRPr="00587853" w:rsidRDefault="00C32247" w:rsidP="00E36BCB">
            <w:pPr>
              <w:rPr>
                <w:sz w:val="26"/>
                <w:szCs w:val="26"/>
              </w:rPr>
            </w:pPr>
          </w:p>
        </w:tc>
      </w:tr>
      <w:tr w:rsidR="00C32247" w:rsidRPr="00587853" w:rsidTr="00587853">
        <w:tc>
          <w:tcPr>
            <w:tcW w:w="4773" w:type="dxa"/>
            <w:gridSpan w:val="2"/>
          </w:tcPr>
          <w:p w:rsidR="00C32247" w:rsidRPr="00587853" w:rsidRDefault="00C32247" w:rsidP="00F82813">
            <w:pPr>
              <w:rPr>
                <w:sz w:val="26"/>
                <w:szCs w:val="26"/>
              </w:rPr>
            </w:pPr>
            <w:r w:rsidRPr="00587853">
              <w:rPr>
                <w:sz w:val="26"/>
                <w:szCs w:val="26"/>
              </w:rPr>
              <w:t xml:space="preserve"> от </w:t>
            </w:r>
            <w:r w:rsidR="00E95E5C">
              <w:rPr>
                <w:sz w:val="26"/>
                <w:szCs w:val="26"/>
              </w:rPr>
              <w:t>27 сентября</w:t>
            </w:r>
            <w:r w:rsidRPr="00587853">
              <w:rPr>
                <w:sz w:val="26"/>
                <w:szCs w:val="26"/>
              </w:rPr>
              <w:t xml:space="preserve"> 201</w:t>
            </w:r>
            <w:r w:rsidR="00E95E5C">
              <w:rPr>
                <w:sz w:val="26"/>
                <w:szCs w:val="26"/>
              </w:rPr>
              <w:t>6</w:t>
            </w:r>
            <w:r w:rsidRPr="00587853">
              <w:rPr>
                <w:sz w:val="26"/>
                <w:szCs w:val="26"/>
              </w:rPr>
              <w:t xml:space="preserve"> года</w:t>
            </w:r>
          </w:p>
        </w:tc>
        <w:tc>
          <w:tcPr>
            <w:tcW w:w="5258" w:type="dxa"/>
          </w:tcPr>
          <w:p w:rsidR="00C32247" w:rsidRPr="00587853" w:rsidRDefault="00C32247" w:rsidP="00E95E5C">
            <w:pPr>
              <w:rPr>
                <w:sz w:val="26"/>
                <w:szCs w:val="26"/>
              </w:rPr>
            </w:pPr>
            <w:r w:rsidRPr="00587853">
              <w:rPr>
                <w:sz w:val="26"/>
                <w:szCs w:val="26"/>
              </w:rPr>
              <w:t xml:space="preserve">                                                            </w:t>
            </w:r>
            <w:r w:rsidR="00F82813">
              <w:rPr>
                <w:sz w:val="26"/>
                <w:szCs w:val="26"/>
              </w:rPr>
              <w:t xml:space="preserve">       </w:t>
            </w:r>
            <w:r w:rsidRPr="00587853">
              <w:rPr>
                <w:sz w:val="26"/>
                <w:szCs w:val="26"/>
              </w:rPr>
              <w:t xml:space="preserve">№ </w:t>
            </w:r>
            <w:r w:rsidR="00E95E5C">
              <w:rPr>
                <w:sz w:val="26"/>
                <w:szCs w:val="26"/>
              </w:rPr>
              <w:t>3</w:t>
            </w:r>
          </w:p>
        </w:tc>
      </w:tr>
      <w:tr w:rsidR="00C32247" w:rsidRPr="00587853" w:rsidTr="00587853">
        <w:tc>
          <w:tcPr>
            <w:tcW w:w="10031" w:type="dxa"/>
            <w:gridSpan w:val="3"/>
          </w:tcPr>
          <w:p w:rsidR="00C32247" w:rsidRPr="00587853" w:rsidRDefault="004148EC" w:rsidP="00E36BCB">
            <w:pPr>
              <w:jc w:val="center"/>
              <w:rPr>
                <w:sz w:val="26"/>
                <w:szCs w:val="26"/>
              </w:rPr>
            </w:pPr>
            <w:r>
              <w:rPr>
                <w:sz w:val="26"/>
                <w:szCs w:val="26"/>
              </w:rPr>
              <w:pict>
                <v:rect id="_x0000_i1025" style="width:497.85pt;height:2pt" o:hralign="center" o:hrstd="t" o:hrnoshade="t" o:hr="t" fillcolor="black" stroked="f">
                  <v:imagedata r:id="rId9" o:title=""/>
                </v:rect>
              </w:pict>
            </w:r>
          </w:p>
          <w:p w:rsidR="00C32247" w:rsidRPr="00587853" w:rsidRDefault="00C32247" w:rsidP="00E36BCB">
            <w:pPr>
              <w:jc w:val="center"/>
              <w:rPr>
                <w:sz w:val="26"/>
                <w:szCs w:val="26"/>
              </w:rPr>
            </w:pPr>
            <w:r w:rsidRPr="00587853">
              <w:rPr>
                <w:sz w:val="26"/>
                <w:szCs w:val="26"/>
              </w:rPr>
              <w:t>Санкт-Петербург, Администрация Ленинградской области</w:t>
            </w:r>
          </w:p>
        </w:tc>
      </w:tr>
      <w:tr w:rsidR="00C32247" w:rsidRPr="00587853" w:rsidTr="00587853">
        <w:tc>
          <w:tcPr>
            <w:tcW w:w="10031" w:type="dxa"/>
            <w:gridSpan w:val="3"/>
          </w:tcPr>
          <w:p w:rsidR="00C32247" w:rsidRDefault="00C32247" w:rsidP="00E36BCB">
            <w:pPr>
              <w:jc w:val="center"/>
              <w:rPr>
                <w:b/>
                <w:sz w:val="26"/>
                <w:szCs w:val="26"/>
              </w:rPr>
            </w:pPr>
          </w:p>
          <w:p w:rsidR="00C32247" w:rsidRPr="00587853" w:rsidRDefault="00C32247" w:rsidP="00E36BCB">
            <w:pPr>
              <w:jc w:val="center"/>
              <w:rPr>
                <w:b/>
                <w:sz w:val="26"/>
                <w:szCs w:val="26"/>
              </w:rPr>
            </w:pPr>
            <w:r w:rsidRPr="00587853">
              <w:rPr>
                <w:b/>
                <w:sz w:val="26"/>
                <w:szCs w:val="26"/>
              </w:rPr>
              <w:t>ПРЕДСЕДАТЕЛЬСТВОВАЛ</w:t>
            </w:r>
          </w:p>
          <w:p w:rsidR="00E95E5C" w:rsidRDefault="00E95E5C" w:rsidP="00E36BCB">
            <w:pPr>
              <w:jc w:val="center"/>
              <w:rPr>
                <w:b/>
                <w:sz w:val="26"/>
                <w:szCs w:val="26"/>
              </w:rPr>
            </w:pPr>
            <w:r>
              <w:rPr>
                <w:b/>
                <w:sz w:val="26"/>
                <w:szCs w:val="26"/>
              </w:rPr>
              <w:t>ЗАМЕСТИТЕЛЬ ПРЕДСЕДАТЕЛЯ ПРАВИТЕЛЬСТВА</w:t>
            </w:r>
          </w:p>
          <w:p w:rsidR="007448C6" w:rsidRDefault="00C32247" w:rsidP="00E36BCB">
            <w:pPr>
              <w:jc w:val="center"/>
              <w:rPr>
                <w:b/>
                <w:sz w:val="26"/>
                <w:szCs w:val="26"/>
              </w:rPr>
            </w:pPr>
            <w:r w:rsidRPr="00587853">
              <w:rPr>
                <w:b/>
                <w:sz w:val="26"/>
                <w:szCs w:val="26"/>
              </w:rPr>
              <w:t xml:space="preserve"> ЛЕНИНГРАДСКОЙ ОБЛАСТИ</w:t>
            </w:r>
            <w:r w:rsidR="00EE771B">
              <w:rPr>
                <w:b/>
                <w:sz w:val="26"/>
                <w:szCs w:val="26"/>
              </w:rPr>
              <w:t xml:space="preserve"> ПО БЕЗОПАСНОСТИ</w:t>
            </w:r>
            <w:r w:rsidR="007448C6">
              <w:rPr>
                <w:b/>
                <w:sz w:val="26"/>
                <w:szCs w:val="26"/>
              </w:rPr>
              <w:t xml:space="preserve">, </w:t>
            </w:r>
          </w:p>
          <w:p w:rsidR="00C32247" w:rsidRDefault="007448C6" w:rsidP="00E36BCB">
            <w:pPr>
              <w:jc w:val="center"/>
              <w:rPr>
                <w:b/>
                <w:sz w:val="26"/>
                <w:szCs w:val="26"/>
              </w:rPr>
            </w:pPr>
            <w:r>
              <w:rPr>
                <w:b/>
                <w:sz w:val="26"/>
                <w:szCs w:val="26"/>
              </w:rPr>
              <w:t>ЗАМЕСТИТЕЛЬ РУКОВОДИТЕЛЯ КООРДИНАЦИОННОГО СОВЕЩАНИЯ</w:t>
            </w:r>
            <w:r w:rsidR="00C32247" w:rsidRPr="00587853">
              <w:rPr>
                <w:b/>
                <w:sz w:val="26"/>
                <w:szCs w:val="26"/>
              </w:rPr>
              <w:br/>
              <w:t>А.</w:t>
            </w:r>
            <w:r w:rsidR="004B49ED">
              <w:rPr>
                <w:b/>
                <w:sz w:val="26"/>
                <w:szCs w:val="26"/>
              </w:rPr>
              <w:t>Д.</w:t>
            </w:r>
            <w:r w:rsidR="00C32247" w:rsidRPr="00587853">
              <w:rPr>
                <w:b/>
                <w:sz w:val="26"/>
                <w:szCs w:val="26"/>
              </w:rPr>
              <w:t xml:space="preserve"> </w:t>
            </w:r>
            <w:r w:rsidR="004B49ED">
              <w:rPr>
                <w:b/>
                <w:sz w:val="26"/>
                <w:szCs w:val="26"/>
              </w:rPr>
              <w:t>БУРЛАКОВ</w:t>
            </w:r>
          </w:p>
          <w:p w:rsidR="00095905" w:rsidRDefault="004B49ED" w:rsidP="00E36BCB">
            <w:pPr>
              <w:jc w:val="center"/>
              <w:rPr>
                <w:sz w:val="26"/>
                <w:szCs w:val="26"/>
              </w:rPr>
            </w:pPr>
            <w:proofErr w:type="gramStart"/>
            <w:r w:rsidRPr="004B49ED">
              <w:rPr>
                <w:sz w:val="26"/>
                <w:szCs w:val="26"/>
              </w:rPr>
              <w:t>(</w:t>
            </w:r>
            <w:r w:rsidR="00095905">
              <w:rPr>
                <w:sz w:val="26"/>
                <w:szCs w:val="26"/>
              </w:rPr>
              <w:t xml:space="preserve">по поручению </w:t>
            </w:r>
            <w:r w:rsidRPr="004B49ED">
              <w:rPr>
                <w:sz w:val="26"/>
                <w:szCs w:val="26"/>
              </w:rPr>
              <w:t>Губернатор</w:t>
            </w:r>
            <w:r w:rsidR="00095905">
              <w:rPr>
                <w:sz w:val="26"/>
                <w:szCs w:val="26"/>
              </w:rPr>
              <w:t>а</w:t>
            </w:r>
            <w:r w:rsidRPr="004B49ED">
              <w:rPr>
                <w:sz w:val="26"/>
                <w:szCs w:val="26"/>
              </w:rPr>
              <w:t xml:space="preserve"> Ленинградской области</w:t>
            </w:r>
            <w:r w:rsidR="00095905">
              <w:rPr>
                <w:sz w:val="26"/>
                <w:szCs w:val="26"/>
              </w:rPr>
              <w:t xml:space="preserve"> А.Ю. Дрозденко</w:t>
            </w:r>
            <w:r w:rsidRPr="004B49ED">
              <w:rPr>
                <w:sz w:val="26"/>
                <w:szCs w:val="26"/>
              </w:rPr>
              <w:t>,</w:t>
            </w:r>
            <w:proofErr w:type="gramEnd"/>
          </w:p>
          <w:p w:rsidR="004B49ED" w:rsidRDefault="004B49ED" w:rsidP="00E36BCB">
            <w:pPr>
              <w:jc w:val="center"/>
              <w:rPr>
                <w:sz w:val="26"/>
                <w:szCs w:val="26"/>
              </w:rPr>
            </w:pPr>
            <w:r w:rsidRPr="004B49ED">
              <w:rPr>
                <w:sz w:val="26"/>
                <w:szCs w:val="26"/>
              </w:rPr>
              <w:t xml:space="preserve"> руководител</w:t>
            </w:r>
            <w:r w:rsidR="00095905">
              <w:rPr>
                <w:sz w:val="26"/>
                <w:szCs w:val="26"/>
              </w:rPr>
              <w:t>я</w:t>
            </w:r>
            <w:r w:rsidRPr="004B49ED">
              <w:rPr>
                <w:sz w:val="26"/>
                <w:szCs w:val="26"/>
              </w:rPr>
              <w:t xml:space="preserve"> координационного совещания)</w:t>
            </w:r>
          </w:p>
          <w:p w:rsidR="000119A9" w:rsidRPr="00587853" w:rsidRDefault="000119A9" w:rsidP="00E36BCB">
            <w:pPr>
              <w:rPr>
                <w:sz w:val="26"/>
                <w:szCs w:val="26"/>
              </w:rPr>
            </w:pPr>
          </w:p>
        </w:tc>
      </w:tr>
      <w:tr w:rsidR="00C32247" w:rsidRPr="00587853" w:rsidTr="00587853">
        <w:tc>
          <w:tcPr>
            <w:tcW w:w="4608" w:type="dxa"/>
          </w:tcPr>
          <w:p w:rsidR="00C32247" w:rsidRPr="00587853" w:rsidRDefault="00C32247" w:rsidP="00E36BCB">
            <w:pPr>
              <w:rPr>
                <w:sz w:val="26"/>
                <w:szCs w:val="26"/>
              </w:rPr>
            </w:pPr>
            <w:r w:rsidRPr="00587853">
              <w:rPr>
                <w:sz w:val="26"/>
                <w:szCs w:val="26"/>
              </w:rPr>
              <w:t>ПРИСУТСТВОВАЛИ:</w:t>
            </w:r>
          </w:p>
        </w:tc>
        <w:tc>
          <w:tcPr>
            <w:tcW w:w="5423" w:type="dxa"/>
            <w:gridSpan w:val="2"/>
          </w:tcPr>
          <w:p w:rsidR="00C32247" w:rsidRPr="00587853" w:rsidRDefault="00C32247" w:rsidP="00E36BCB">
            <w:pPr>
              <w:rPr>
                <w:sz w:val="26"/>
                <w:szCs w:val="26"/>
              </w:rPr>
            </w:pPr>
          </w:p>
        </w:tc>
      </w:tr>
      <w:tr w:rsidR="00C32247" w:rsidRPr="00587853" w:rsidTr="00587853">
        <w:tc>
          <w:tcPr>
            <w:tcW w:w="10031" w:type="dxa"/>
            <w:gridSpan w:val="3"/>
          </w:tcPr>
          <w:p w:rsidR="00004E0C" w:rsidRDefault="00004E0C" w:rsidP="00E36BCB">
            <w:pPr>
              <w:pStyle w:val="ConsPlusNonformat"/>
              <w:widowControl/>
              <w:ind w:right="72"/>
              <w:jc w:val="center"/>
              <w:rPr>
                <w:rFonts w:ascii="Times New Roman" w:hAnsi="Times New Roman"/>
                <w:sz w:val="26"/>
                <w:szCs w:val="26"/>
              </w:rPr>
            </w:pPr>
          </w:p>
          <w:p w:rsidR="00C32247" w:rsidRPr="00587853" w:rsidRDefault="00C32247" w:rsidP="00E36BCB">
            <w:pPr>
              <w:pStyle w:val="ConsPlusNonformat"/>
              <w:widowControl/>
              <w:ind w:right="72"/>
              <w:jc w:val="center"/>
              <w:rPr>
                <w:rFonts w:ascii="Times New Roman" w:hAnsi="Times New Roman"/>
                <w:sz w:val="26"/>
                <w:szCs w:val="26"/>
              </w:rPr>
            </w:pPr>
            <w:r w:rsidRPr="00587853">
              <w:rPr>
                <w:rFonts w:ascii="Times New Roman" w:hAnsi="Times New Roman"/>
                <w:sz w:val="26"/>
                <w:szCs w:val="26"/>
              </w:rPr>
              <w:t>Члены  Координационного совещания:</w:t>
            </w:r>
          </w:p>
          <w:p w:rsidR="00C32247" w:rsidRPr="00587853" w:rsidRDefault="00C32247" w:rsidP="00E36BCB">
            <w:pPr>
              <w:pStyle w:val="ConsPlusNonformat"/>
              <w:widowControl/>
              <w:tabs>
                <w:tab w:val="left" w:pos="195"/>
              </w:tabs>
              <w:ind w:right="72"/>
              <w:rPr>
                <w:sz w:val="26"/>
                <w:szCs w:val="26"/>
              </w:rPr>
            </w:pPr>
          </w:p>
        </w:tc>
      </w:tr>
      <w:tr w:rsidR="00B53B05" w:rsidRPr="00587853" w:rsidTr="00587853">
        <w:tc>
          <w:tcPr>
            <w:tcW w:w="4608" w:type="dxa"/>
          </w:tcPr>
          <w:p w:rsidR="00B53B05" w:rsidRPr="00DD4D18"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ГАМАЛЕЙ</w:t>
            </w:r>
          </w:p>
          <w:p w:rsidR="00B53B05" w:rsidRPr="00D34923" w:rsidRDefault="00B53B05" w:rsidP="00A33E91">
            <w:pPr>
              <w:pStyle w:val="ConsPlusNonformat"/>
              <w:rPr>
                <w:rFonts w:ascii="Times New Roman" w:hAnsi="Times New Roman" w:cs="Times New Roman"/>
                <w:i/>
                <w:sz w:val="28"/>
                <w:szCs w:val="28"/>
              </w:rPr>
            </w:pPr>
            <w:r w:rsidRPr="00DD4D18">
              <w:rPr>
                <w:rFonts w:ascii="Times New Roman" w:hAnsi="Times New Roman" w:cs="Times New Roman"/>
                <w:sz w:val="28"/>
                <w:szCs w:val="28"/>
              </w:rPr>
              <w:t>Евгений Юрьевич</w:t>
            </w:r>
            <w:r w:rsidRPr="00D34923">
              <w:rPr>
                <w:rFonts w:ascii="Times New Roman" w:hAnsi="Times New Roman" w:cs="Times New Roman"/>
                <w:i/>
                <w:sz w:val="28"/>
                <w:szCs w:val="28"/>
              </w:rPr>
              <w:t xml:space="preserve"> </w:t>
            </w:r>
          </w:p>
          <w:p w:rsidR="00B53B05" w:rsidRPr="00D34923" w:rsidRDefault="00B53B05" w:rsidP="00A33E91">
            <w:pPr>
              <w:pStyle w:val="ConsPlusNonformat"/>
              <w:rPr>
                <w:rFonts w:ascii="Times New Roman" w:hAnsi="Times New Roman" w:cs="Times New Roman"/>
                <w:i/>
                <w:sz w:val="28"/>
                <w:szCs w:val="28"/>
              </w:rPr>
            </w:pPr>
            <w:r w:rsidRPr="00D34923">
              <w:rPr>
                <w:rFonts w:ascii="Times New Roman" w:hAnsi="Times New Roman" w:cs="Times New Roman"/>
                <w:i/>
                <w:sz w:val="28"/>
                <w:szCs w:val="28"/>
              </w:rPr>
              <w:t xml:space="preserve">    </w:t>
            </w:r>
          </w:p>
        </w:tc>
        <w:tc>
          <w:tcPr>
            <w:tcW w:w="5423" w:type="dxa"/>
            <w:gridSpan w:val="2"/>
          </w:tcPr>
          <w:p w:rsidR="00B53B05" w:rsidRDefault="00B53B05" w:rsidP="00A33E91">
            <w:pPr>
              <w:jc w:val="both"/>
              <w:rPr>
                <w:sz w:val="28"/>
                <w:szCs w:val="28"/>
              </w:rPr>
            </w:pPr>
            <w:r w:rsidRPr="00D34923">
              <w:rPr>
                <w:sz w:val="28"/>
                <w:szCs w:val="28"/>
              </w:rPr>
              <w:t>- заместитель командующего 6 общевойсковой армией по работе с личным составом</w:t>
            </w:r>
          </w:p>
          <w:p w:rsidR="005A6938" w:rsidRPr="00D34923" w:rsidRDefault="005A6938" w:rsidP="00A33E91">
            <w:pPr>
              <w:jc w:val="both"/>
              <w:rPr>
                <w:sz w:val="28"/>
                <w:szCs w:val="28"/>
              </w:rPr>
            </w:pPr>
          </w:p>
        </w:tc>
      </w:tr>
      <w:tr w:rsidR="00B53B05" w:rsidRPr="00587853" w:rsidTr="00587853">
        <w:tc>
          <w:tcPr>
            <w:tcW w:w="4608" w:type="dxa"/>
          </w:tcPr>
          <w:p w:rsidR="00B53B05" w:rsidRPr="00DD4D18"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ГЕТМАН</w:t>
            </w:r>
          </w:p>
          <w:p w:rsidR="00B53B05" w:rsidRPr="00DD4D18"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Александр Николаевич</w:t>
            </w:r>
          </w:p>
        </w:tc>
        <w:tc>
          <w:tcPr>
            <w:tcW w:w="5423" w:type="dxa"/>
            <w:gridSpan w:val="2"/>
          </w:tcPr>
          <w:p w:rsidR="00B53B05" w:rsidRPr="00F37744" w:rsidRDefault="00B53B05" w:rsidP="00A33E91">
            <w:pPr>
              <w:pStyle w:val="ConsPlusNonformat"/>
              <w:jc w:val="both"/>
              <w:rPr>
                <w:rFonts w:ascii="Times New Roman" w:hAnsi="Times New Roman" w:cs="Times New Roman"/>
                <w:sz w:val="28"/>
                <w:szCs w:val="28"/>
              </w:rPr>
            </w:pPr>
            <w:r w:rsidRPr="00F37744">
              <w:rPr>
                <w:rFonts w:ascii="Times New Roman" w:hAnsi="Times New Roman" w:cs="Times New Roman"/>
                <w:sz w:val="28"/>
                <w:szCs w:val="28"/>
              </w:rPr>
              <w:t>- начальник Северо-Западного таможенного управления Федеральной таможенной службы Российской Федерации</w:t>
            </w:r>
          </w:p>
          <w:p w:rsidR="00B53B05" w:rsidRPr="00F37744" w:rsidRDefault="00B53B05" w:rsidP="00A33E91">
            <w:pPr>
              <w:pStyle w:val="ConsPlusNonformat"/>
              <w:jc w:val="both"/>
              <w:rPr>
                <w:rFonts w:ascii="Times New Roman" w:hAnsi="Times New Roman" w:cs="Times New Roman"/>
                <w:sz w:val="28"/>
                <w:szCs w:val="28"/>
              </w:rPr>
            </w:pPr>
          </w:p>
        </w:tc>
      </w:tr>
      <w:tr w:rsidR="00B53B05" w:rsidRPr="00587853" w:rsidTr="00587853">
        <w:tc>
          <w:tcPr>
            <w:tcW w:w="4608" w:type="dxa"/>
          </w:tcPr>
          <w:p w:rsidR="00B53B05" w:rsidRPr="00DD4D18"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ДЕЙНЕКА</w:t>
            </w:r>
          </w:p>
          <w:p w:rsidR="00B53B05" w:rsidRPr="00DD4D18" w:rsidRDefault="00B53B05" w:rsidP="00A33E91">
            <w:pPr>
              <w:pStyle w:val="ConsPlusNonformat"/>
              <w:rPr>
                <w:rFonts w:ascii="Times New Roman" w:hAnsi="Times New Roman" w:cs="Times New Roman"/>
                <w:i/>
                <w:sz w:val="28"/>
                <w:szCs w:val="28"/>
              </w:rPr>
            </w:pPr>
            <w:r w:rsidRPr="00DD4D18">
              <w:rPr>
                <w:rFonts w:ascii="Times New Roman" w:hAnsi="Times New Roman" w:cs="Times New Roman"/>
                <w:sz w:val="28"/>
                <w:szCs w:val="28"/>
              </w:rPr>
              <w:t>Евгений Григорьевич</w:t>
            </w:r>
          </w:p>
          <w:p w:rsidR="00B53B05" w:rsidRPr="00DD4D18"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 xml:space="preserve">          </w:t>
            </w:r>
          </w:p>
        </w:tc>
        <w:tc>
          <w:tcPr>
            <w:tcW w:w="5423" w:type="dxa"/>
            <w:gridSpan w:val="2"/>
          </w:tcPr>
          <w:p w:rsidR="00B53B05" w:rsidRPr="00D34923" w:rsidRDefault="00B53B05" w:rsidP="00A33E91">
            <w:pPr>
              <w:pStyle w:val="ConsPlusNonformat"/>
              <w:jc w:val="both"/>
              <w:rPr>
                <w:rFonts w:ascii="Times New Roman" w:hAnsi="Times New Roman" w:cs="Times New Roman"/>
                <w:sz w:val="28"/>
                <w:szCs w:val="28"/>
              </w:rPr>
            </w:pPr>
            <w:r w:rsidRPr="00D34923">
              <w:rPr>
                <w:rFonts w:ascii="Times New Roman" w:hAnsi="Times New Roman" w:cs="Times New Roman"/>
                <w:sz w:val="28"/>
                <w:szCs w:val="28"/>
              </w:rPr>
              <w:t xml:space="preserve">- </w:t>
            </w:r>
            <w:proofErr w:type="spellStart"/>
            <w:r w:rsidRPr="00D34923">
              <w:rPr>
                <w:rFonts w:ascii="Times New Roman" w:hAnsi="Times New Roman" w:cs="Times New Roman"/>
                <w:sz w:val="28"/>
                <w:szCs w:val="28"/>
              </w:rPr>
              <w:t>Врид</w:t>
            </w:r>
            <w:proofErr w:type="spellEnd"/>
            <w:r w:rsidRPr="00D34923">
              <w:rPr>
                <w:rFonts w:ascii="Times New Roman" w:hAnsi="Times New Roman" w:cs="Times New Roman"/>
                <w:sz w:val="28"/>
                <w:szCs w:val="28"/>
              </w:rPr>
              <w:t xml:space="preserve"> начальника Главного управления МЧС России по Ленинградской области  </w:t>
            </w:r>
          </w:p>
        </w:tc>
      </w:tr>
      <w:tr w:rsidR="00B53B05" w:rsidRPr="00587853" w:rsidTr="00587853">
        <w:tc>
          <w:tcPr>
            <w:tcW w:w="4608" w:type="dxa"/>
          </w:tcPr>
          <w:p w:rsidR="00B53B05" w:rsidRPr="00DD4D18"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 xml:space="preserve">МАЯКОВ               </w:t>
            </w:r>
          </w:p>
          <w:p w:rsidR="00B53B05"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Алексей Юрьевич</w:t>
            </w:r>
          </w:p>
          <w:p w:rsidR="00B53B05" w:rsidRPr="00D34923" w:rsidRDefault="00B53B05" w:rsidP="00A33E91">
            <w:pPr>
              <w:pStyle w:val="ConsPlusNonformat"/>
              <w:rPr>
                <w:rFonts w:ascii="Times New Roman" w:hAnsi="Times New Roman" w:cs="Times New Roman"/>
                <w:sz w:val="28"/>
                <w:szCs w:val="28"/>
              </w:rPr>
            </w:pPr>
            <w:r w:rsidRPr="00D34923">
              <w:rPr>
                <w:rFonts w:ascii="Times New Roman" w:hAnsi="Times New Roman" w:cs="Times New Roman"/>
                <w:sz w:val="28"/>
                <w:szCs w:val="28"/>
              </w:rPr>
              <w:t xml:space="preserve">     </w:t>
            </w:r>
          </w:p>
        </w:tc>
        <w:tc>
          <w:tcPr>
            <w:tcW w:w="5423" w:type="dxa"/>
            <w:gridSpan w:val="2"/>
          </w:tcPr>
          <w:p w:rsidR="00B53B05" w:rsidRPr="00D34923" w:rsidRDefault="00B53B05" w:rsidP="00A33E91">
            <w:pPr>
              <w:pStyle w:val="ConsPlusNonformat"/>
              <w:jc w:val="both"/>
              <w:rPr>
                <w:rFonts w:ascii="Times New Roman" w:hAnsi="Times New Roman" w:cs="Times New Roman"/>
                <w:sz w:val="28"/>
                <w:szCs w:val="28"/>
              </w:rPr>
            </w:pPr>
            <w:r w:rsidRPr="00D34923">
              <w:rPr>
                <w:rFonts w:ascii="Times New Roman" w:hAnsi="Times New Roman" w:cs="Times New Roman"/>
                <w:sz w:val="28"/>
                <w:szCs w:val="28"/>
              </w:rPr>
              <w:t>- руководитель Следственного управления             Следственного комитета  Российской  Федерации  по Ленинградской области</w:t>
            </w:r>
          </w:p>
          <w:p w:rsidR="00B53B05" w:rsidRPr="00D34923" w:rsidRDefault="00B53B05" w:rsidP="00A33E91">
            <w:pPr>
              <w:pStyle w:val="ConsPlusNonformat"/>
              <w:jc w:val="both"/>
              <w:rPr>
                <w:rFonts w:ascii="Times New Roman" w:hAnsi="Times New Roman" w:cs="Times New Roman"/>
                <w:sz w:val="28"/>
                <w:szCs w:val="28"/>
              </w:rPr>
            </w:pPr>
          </w:p>
        </w:tc>
      </w:tr>
      <w:tr w:rsidR="00B53B05" w:rsidRPr="00587853" w:rsidTr="00587853">
        <w:tc>
          <w:tcPr>
            <w:tcW w:w="4608" w:type="dxa"/>
          </w:tcPr>
          <w:p w:rsidR="00B53B05" w:rsidRPr="00DD4D18"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НАМЧУК</w:t>
            </w:r>
          </w:p>
          <w:p w:rsidR="00B53B05" w:rsidRPr="00DD4D18"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Алексей Викторович</w:t>
            </w:r>
          </w:p>
          <w:p w:rsidR="00B53B05" w:rsidRPr="00DD4D18" w:rsidRDefault="00B53B05" w:rsidP="00A33E91">
            <w:pPr>
              <w:pStyle w:val="ConsPlusNonformat"/>
              <w:rPr>
                <w:rFonts w:ascii="Times New Roman" w:hAnsi="Times New Roman" w:cs="Times New Roman"/>
                <w:sz w:val="28"/>
                <w:szCs w:val="28"/>
              </w:rPr>
            </w:pPr>
          </w:p>
        </w:tc>
        <w:tc>
          <w:tcPr>
            <w:tcW w:w="5423" w:type="dxa"/>
            <w:gridSpan w:val="2"/>
          </w:tcPr>
          <w:p w:rsidR="00B53B05" w:rsidRDefault="00B53B05" w:rsidP="00A33E91">
            <w:pPr>
              <w:jc w:val="both"/>
              <w:rPr>
                <w:rFonts w:eastAsia="Times New Roman"/>
                <w:sz w:val="28"/>
                <w:szCs w:val="28"/>
              </w:rPr>
            </w:pPr>
            <w:r w:rsidRPr="00D34923">
              <w:rPr>
                <w:rFonts w:eastAsia="Times New Roman"/>
                <w:sz w:val="28"/>
                <w:szCs w:val="28"/>
              </w:rPr>
              <w:t>- начальник Управления Министерства юстиции Российской Федерации по Ленинградской области</w:t>
            </w:r>
          </w:p>
          <w:p w:rsidR="00B53B05" w:rsidRPr="00D34923" w:rsidRDefault="00B53B05" w:rsidP="00A33E91">
            <w:pPr>
              <w:jc w:val="both"/>
              <w:rPr>
                <w:sz w:val="28"/>
                <w:szCs w:val="28"/>
              </w:rPr>
            </w:pPr>
          </w:p>
        </w:tc>
      </w:tr>
      <w:tr w:rsidR="00B53B05" w:rsidRPr="00587853" w:rsidTr="00587853">
        <w:tc>
          <w:tcPr>
            <w:tcW w:w="4608" w:type="dxa"/>
          </w:tcPr>
          <w:p w:rsidR="00B53B05" w:rsidRDefault="00B53B05" w:rsidP="00A33E91">
            <w:pPr>
              <w:pStyle w:val="ConsPlusNonformat"/>
              <w:rPr>
                <w:rFonts w:ascii="Times New Roman" w:hAnsi="Times New Roman" w:cs="Times New Roman"/>
                <w:sz w:val="28"/>
                <w:szCs w:val="28"/>
              </w:rPr>
            </w:pPr>
            <w:r>
              <w:rPr>
                <w:rFonts w:ascii="Times New Roman" w:hAnsi="Times New Roman" w:cs="Times New Roman"/>
                <w:sz w:val="28"/>
                <w:szCs w:val="28"/>
              </w:rPr>
              <w:t>САЗИН</w:t>
            </w:r>
          </w:p>
          <w:p w:rsidR="00B53B05" w:rsidRDefault="00B53B05" w:rsidP="00A33E91">
            <w:pPr>
              <w:pStyle w:val="ConsPlusNonformat"/>
              <w:rPr>
                <w:rFonts w:ascii="Times New Roman" w:hAnsi="Times New Roman" w:cs="Times New Roman"/>
                <w:sz w:val="28"/>
                <w:szCs w:val="28"/>
              </w:rPr>
            </w:pPr>
            <w:r>
              <w:rPr>
                <w:rFonts w:ascii="Times New Roman" w:hAnsi="Times New Roman" w:cs="Times New Roman"/>
                <w:sz w:val="28"/>
                <w:szCs w:val="28"/>
              </w:rPr>
              <w:t>Сергей Тихонович</w:t>
            </w:r>
          </w:p>
          <w:p w:rsidR="00B53B05" w:rsidRPr="001E7721" w:rsidRDefault="00B53B05" w:rsidP="00A33E91">
            <w:pPr>
              <w:pStyle w:val="ConsPlusNonformat"/>
              <w:ind w:left="-135" w:right="-97"/>
              <w:rPr>
                <w:rFonts w:ascii="Times New Roman" w:hAnsi="Times New Roman" w:cs="Times New Roman"/>
                <w:i/>
                <w:sz w:val="28"/>
                <w:szCs w:val="28"/>
              </w:rPr>
            </w:pPr>
          </w:p>
          <w:p w:rsidR="00B53B05" w:rsidRPr="00DD4D18" w:rsidRDefault="00B53B05" w:rsidP="00A33E91">
            <w:pPr>
              <w:pStyle w:val="ConsPlusNonformat"/>
              <w:rPr>
                <w:rFonts w:ascii="Times New Roman" w:hAnsi="Times New Roman" w:cs="Times New Roman"/>
                <w:sz w:val="28"/>
                <w:szCs w:val="28"/>
              </w:rPr>
            </w:pPr>
          </w:p>
        </w:tc>
        <w:tc>
          <w:tcPr>
            <w:tcW w:w="5423" w:type="dxa"/>
            <w:gridSpan w:val="2"/>
          </w:tcPr>
          <w:p w:rsidR="00B53B05" w:rsidRPr="00D34923" w:rsidRDefault="00B53B05" w:rsidP="00B53B05">
            <w:pPr>
              <w:pStyle w:val="ConsPlusNonformat"/>
              <w:jc w:val="both"/>
              <w:rPr>
                <w:rFonts w:ascii="Times New Roman" w:hAnsi="Times New Roman" w:cs="Times New Roman"/>
                <w:sz w:val="28"/>
                <w:szCs w:val="28"/>
              </w:rPr>
            </w:pPr>
            <w:r w:rsidRPr="00D34923">
              <w:rPr>
                <w:rFonts w:ascii="Times New Roman" w:hAnsi="Times New Roman" w:cs="Times New Roman"/>
                <w:sz w:val="28"/>
                <w:szCs w:val="28"/>
              </w:rPr>
              <w:t xml:space="preserve">- </w:t>
            </w:r>
            <w:r>
              <w:rPr>
                <w:rFonts w:ascii="Times New Roman" w:hAnsi="Times New Roman" w:cs="Times New Roman"/>
                <w:sz w:val="28"/>
                <w:szCs w:val="28"/>
              </w:rPr>
              <w:t>р</w:t>
            </w:r>
            <w:r w:rsidRPr="00D34923">
              <w:rPr>
                <w:rFonts w:ascii="Times New Roman" w:hAnsi="Times New Roman" w:cs="Times New Roman"/>
                <w:sz w:val="28"/>
                <w:szCs w:val="28"/>
              </w:rPr>
              <w:t>уководител</w:t>
            </w:r>
            <w:r>
              <w:rPr>
                <w:rFonts w:ascii="Times New Roman" w:hAnsi="Times New Roman" w:cs="Times New Roman"/>
                <w:sz w:val="28"/>
                <w:szCs w:val="28"/>
              </w:rPr>
              <w:t>ь</w:t>
            </w:r>
            <w:r w:rsidRPr="00D34923">
              <w:rPr>
                <w:rFonts w:ascii="Times New Roman" w:hAnsi="Times New Roman" w:cs="Times New Roman"/>
                <w:sz w:val="28"/>
                <w:szCs w:val="28"/>
              </w:rPr>
              <w:t xml:space="preserve"> Северо-Западного следственного управления на транспорте Следственного  комитета  Российской  Федерации</w:t>
            </w:r>
          </w:p>
        </w:tc>
      </w:tr>
      <w:tr w:rsidR="00B53B05" w:rsidRPr="00587853" w:rsidTr="00587853">
        <w:tc>
          <w:tcPr>
            <w:tcW w:w="4608" w:type="dxa"/>
          </w:tcPr>
          <w:p w:rsidR="00B53B05" w:rsidRPr="00DD4D18"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lastRenderedPageBreak/>
              <w:t>СТЕПИН</w:t>
            </w:r>
          </w:p>
          <w:p w:rsidR="00B53B05" w:rsidRPr="00DD4D18"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Александр Николаевич</w:t>
            </w:r>
          </w:p>
          <w:p w:rsidR="00B53B05" w:rsidRPr="00DD4D18" w:rsidRDefault="00B53B05" w:rsidP="00A33E91">
            <w:pPr>
              <w:pStyle w:val="ConsPlusNonformat"/>
              <w:rPr>
                <w:rFonts w:ascii="Times New Roman" w:hAnsi="Times New Roman" w:cs="Times New Roman"/>
                <w:sz w:val="28"/>
                <w:szCs w:val="28"/>
              </w:rPr>
            </w:pPr>
          </w:p>
        </w:tc>
        <w:tc>
          <w:tcPr>
            <w:tcW w:w="5423" w:type="dxa"/>
            <w:gridSpan w:val="2"/>
          </w:tcPr>
          <w:p w:rsidR="00B53B05" w:rsidRPr="00D34923" w:rsidRDefault="00B53B05" w:rsidP="00A33E91">
            <w:pPr>
              <w:pStyle w:val="ConsPlusNonformat"/>
              <w:jc w:val="both"/>
              <w:rPr>
                <w:rFonts w:ascii="Times New Roman" w:hAnsi="Times New Roman" w:cs="Times New Roman"/>
                <w:sz w:val="28"/>
                <w:szCs w:val="28"/>
              </w:rPr>
            </w:pPr>
            <w:r>
              <w:rPr>
                <w:rFonts w:ascii="Times New Roman" w:hAnsi="Times New Roman" w:cs="Times New Roman"/>
                <w:sz w:val="28"/>
                <w:szCs w:val="28"/>
              </w:rPr>
              <w:t>- председатель Комитета правопорядка и безопасности</w:t>
            </w:r>
          </w:p>
        </w:tc>
      </w:tr>
      <w:tr w:rsidR="005A6938" w:rsidRPr="00587853" w:rsidTr="00587853">
        <w:tc>
          <w:tcPr>
            <w:tcW w:w="4608" w:type="dxa"/>
          </w:tcPr>
          <w:p w:rsidR="005A6938" w:rsidRPr="00DD4D18" w:rsidRDefault="005A6938" w:rsidP="005A6938">
            <w:pPr>
              <w:pStyle w:val="ConsPlusNonformat"/>
              <w:jc w:val="right"/>
              <w:rPr>
                <w:rFonts w:ascii="Times New Roman" w:hAnsi="Times New Roman" w:cs="Times New Roman"/>
                <w:sz w:val="28"/>
                <w:szCs w:val="28"/>
              </w:rPr>
            </w:pPr>
            <w:r w:rsidRPr="00587853">
              <w:rPr>
                <w:rFonts w:ascii="Times New Roman" w:hAnsi="Times New Roman" w:cs="Times New Roman"/>
                <w:sz w:val="26"/>
                <w:szCs w:val="26"/>
              </w:rPr>
              <w:t>***</w:t>
            </w:r>
          </w:p>
        </w:tc>
        <w:tc>
          <w:tcPr>
            <w:tcW w:w="5423" w:type="dxa"/>
            <w:gridSpan w:val="2"/>
          </w:tcPr>
          <w:p w:rsidR="005A6938" w:rsidRDefault="005A6938" w:rsidP="00A33E91">
            <w:pPr>
              <w:pStyle w:val="ConsPlusNonformat"/>
              <w:jc w:val="both"/>
              <w:rPr>
                <w:rFonts w:ascii="Times New Roman" w:hAnsi="Times New Roman" w:cs="Times New Roman"/>
                <w:sz w:val="28"/>
                <w:szCs w:val="28"/>
              </w:rPr>
            </w:pPr>
          </w:p>
        </w:tc>
      </w:tr>
      <w:tr w:rsidR="00B53B05" w:rsidRPr="00587853" w:rsidTr="00587853">
        <w:tc>
          <w:tcPr>
            <w:tcW w:w="4608" w:type="dxa"/>
          </w:tcPr>
          <w:p w:rsidR="00B53B05" w:rsidRPr="000D7267" w:rsidRDefault="00B53B05" w:rsidP="000410CB">
            <w:pPr>
              <w:pStyle w:val="ConsPlusNonformat"/>
              <w:outlineLvl w:val="0"/>
              <w:rPr>
                <w:rFonts w:ascii="Times New Roman" w:hAnsi="Times New Roman" w:cs="Times New Roman"/>
                <w:sz w:val="28"/>
                <w:szCs w:val="28"/>
              </w:rPr>
            </w:pPr>
            <w:r w:rsidRPr="000D7267">
              <w:rPr>
                <w:rFonts w:ascii="Times New Roman" w:hAnsi="Times New Roman" w:cs="Times New Roman"/>
                <w:sz w:val="28"/>
                <w:szCs w:val="28"/>
              </w:rPr>
              <w:t>ДЫБИН</w:t>
            </w:r>
          </w:p>
          <w:p w:rsidR="00B53B05" w:rsidRPr="000D7267" w:rsidRDefault="00B53B05" w:rsidP="000410CB">
            <w:pPr>
              <w:pStyle w:val="ConsPlusNonformat"/>
              <w:outlineLvl w:val="0"/>
              <w:rPr>
                <w:rFonts w:ascii="Times New Roman" w:hAnsi="Times New Roman" w:cs="Times New Roman"/>
                <w:sz w:val="28"/>
                <w:szCs w:val="28"/>
              </w:rPr>
            </w:pPr>
            <w:r w:rsidRPr="000D7267">
              <w:rPr>
                <w:rFonts w:ascii="Times New Roman" w:hAnsi="Times New Roman" w:cs="Times New Roman"/>
                <w:sz w:val="28"/>
                <w:szCs w:val="28"/>
              </w:rPr>
              <w:t>Александр Вячеславович</w:t>
            </w:r>
          </w:p>
        </w:tc>
        <w:tc>
          <w:tcPr>
            <w:tcW w:w="5423" w:type="dxa"/>
            <w:gridSpan w:val="2"/>
          </w:tcPr>
          <w:p w:rsidR="00B53B05" w:rsidRPr="000D7267" w:rsidRDefault="00B53B05" w:rsidP="000410CB">
            <w:pPr>
              <w:pStyle w:val="ConsPlusNonformat"/>
              <w:jc w:val="both"/>
              <w:outlineLvl w:val="0"/>
              <w:rPr>
                <w:rFonts w:ascii="Times New Roman" w:hAnsi="Times New Roman" w:cs="Times New Roman"/>
                <w:sz w:val="28"/>
                <w:szCs w:val="28"/>
              </w:rPr>
            </w:pPr>
            <w:r w:rsidRPr="000D7267">
              <w:rPr>
                <w:rFonts w:ascii="Times New Roman" w:hAnsi="Times New Roman" w:cs="Times New Roman"/>
                <w:sz w:val="28"/>
                <w:szCs w:val="28"/>
              </w:rPr>
              <w:t xml:space="preserve">- начальник отдела обеспечения работы координационного совещания, </w:t>
            </w:r>
            <w:proofErr w:type="spellStart"/>
            <w:proofErr w:type="gramStart"/>
            <w:r w:rsidRPr="000D7267">
              <w:rPr>
                <w:rFonts w:ascii="Times New Roman" w:hAnsi="Times New Roman" w:cs="Times New Roman"/>
                <w:sz w:val="28"/>
                <w:szCs w:val="28"/>
              </w:rPr>
              <w:t>антинарко</w:t>
            </w:r>
            <w:r>
              <w:rPr>
                <w:rFonts w:ascii="Times New Roman" w:hAnsi="Times New Roman" w:cs="Times New Roman"/>
                <w:sz w:val="28"/>
                <w:szCs w:val="28"/>
              </w:rPr>
              <w:t>-</w:t>
            </w:r>
            <w:r w:rsidRPr="000D7267">
              <w:rPr>
                <w:rFonts w:ascii="Times New Roman" w:hAnsi="Times New Roman" w:cs="Times New Roman"/>
                <w:sz w:val="28"/>
                <w:szCs w:val="28"/>
              </w:rPr>
              <w:t>тической</w:t>
            </w:r>
            <w:proofErr w:type="spellEnd"/>
            <w:proofErr w:type="gramEnd"/>
            <w:r w:rsidRPr="000D7267">
              <w:rPr>
                <w:rFonts w:ascii="Times New Roman" w:hAnsi="Times New Roman" w:cs="Times New Roman"/>
                <w:sz w:val="28"/>
                <w:szCs w:val="28"/>
              </w:rPr>
              <w:t xml:space="preserve"> </w:t>
            </w:r>
            <w:r>
              <w:rPr>
                <w:rFonts w:ascii="Times New Roman" w:hAnsi="Times New Roman" w:cs="Times New Roman"/>
                <w:sz w:val="28"/>
                <w:szCs w:val="28"/>
              </w:rPr>
              <w:t xml:space="preserve">и </w:t>
            </w:r>
            <w:r w:rsidRPr="000D7267">
              <w:rPr>
                <w:rFonts w:ascii="Times New Roman" w:hAnsi="Times New Roman" w:cs="Times New Roman"/>
                <w:sz w:val="28"/>
                <w:szCs w:val="28"/>
              </w:rPr>
              <w:t>антитеррористической комиссий департамента региональной безопасности комитета правопорядка и безопасности,</w:t>
            </w:r>
            <w:r>
              <w:rPr>
                <w:rFonts w:ascii="Times New Roman" w:hAnsi="Times New Roman" w:cs="Times New Roman"/>
                <w:sz w:val="28"/>
                <w:szCs w:val="28"/>
              </w:rPr>
              <w:t xml:space="preserve"> </w:t>
            </w:r>
            <w:r w:rsidRPr="000D7267">
              <w:rPr>
                <w:rFonts w:ascii="Times New Roman" w:hAnsi="Times New Roman" w:cs="Times New Roman"/>
                <w:sz w:val="28"/>
                <w:szCs w:val="28"/>
              </w:rPr>
              <w:t xml:space="preserve">секретарь </w:t>
            </w:r>
            <w:proofErr w:type="spellStart"/>
            <w:r w:rsidRPr="000D7267">
              <w:rPr>
                <w:rFonts w:ascii="Times New Roman" w:hAnsi="Times New Roman" w:cs="Times New Roman"/>
                <w:sz w:val="28"/>
                <w:szCs w:val="28"/>
              </w:rPr>
              <w:t>координацион</w:t>
            </w:r>
            <w:r>
              <w:rPr>
                <w:rFonts w:ascii="Times New Roman" w:hAnsi="Times New Roman" w:cs="Times New Roman"/>
                <w:sz w:val="28"/>
                <w:szCs w:val="28"/>
              </w:rPr>
              <w:t>-</w:t>
            </w:r>
            <w:r w:rsidRPr="000D7267">
              <w:rPr>
                <w:rFonts w:ascii="Times New Roman" w:hAnsi="Times New Roman" w:cs="Times New Roman"/>
                <w:sz w:val="28"/>
                <w:szCs w:val="28"/>
              </w:rPr>
              <w:t>ного</w:t>
            </w:r>
            <w:proofErr w:type="spellEnd"/>
            <w:r w:rsidRPr="000D7267">
              <w:rPr>
                <w:rFonts w:ascii="Times New Roman" w:hAnsi="Times New Roman" w:cs="Times New Roman"/>
                <w:sz w:val="28"/>
                <w:szCs w:val="28"/>
              </w:rPr>
              <w:t xml:space="preserve"> совещания</w:t>
            </w:r>
          </w:p>
          <w:p w:rsidR="00B53B05" w:rsidRPr="000D7267" w:rsidRDefault="00B53B05" w:rsidP="000410CB">
            <w:pPr>
              <w:pStyle w:val="ConsPlusNonformat"/>
              <w:jc w:val="both"/>
              <w:outlineLvl w:val="0"/>
              <w:rPr>
                <w:rFonts w:ascii="Times New Roman" w:hAnsi="Times New Roman" w:cs="Times New Roman"/>
                <w:sz w:val="28"/>
                <w:szCs w:val="28"/>
              </w:rPr>
            </w:pPr>
          </w:p>
        </w:tc>
      </w:tr>
      <w:tr w:rsidR="00B53B05" w:rsidRPr="00587853" w:rsidTr="00587853">
        <w:tc>
          <w:tcPr>
            <w:tcW w:w="10031" w:type="dxa"/>
            <w:gridSpan w:val="3"/>
          </w:tcPr>
          <w:p w:rsidR="00B53B05" w:rsidRPr="00587853" w:rsidRDefault="00B53B05" w:rsidP="00B53B05">
            <w:pPr>
              <w:pStyle w:val="ConsPlusNonformat"/>
              <w:ind w:firstLine="567"/>
              <w:jc w:val="both"/>
              <w:rPr>
                <w:rFonts w:ascii="Times New Roman" w:hAnsi="Times New Roman" w:cs="Times New Roman"/>
                <w:sz w:val="26"/>
                <w:szCs w:val="26"/>
              </w:rPr>
            </w:pPr>
            <w:r w:rsidRPr="00587853">
              <w:rPr>
                <w:rFonts w:ascii="Times New Roman" w:hAnsi="Times New Roman" w:cs="Times New Roman"/>
                <w:sz w:val="26"/>
                <w:szCs w:val="26"/>
              </w:rPr>
              <w:t>На заседании Координационного совещания отсутствовал</w:t>
            </w:r>
            <w:r>
              <w:rPr>
                <w:rFonts w:ascii="Times New Roman" w:hAnsi="Times New Roman" w:cs="Times New Roman"/>
                <w:sz w:val="26"/>
                <w:szCs w:val="26"/>
              </w:rPr>
              <w:t>и</w:t>
            </w:r>
            <w:r w:rsidRPr="00587853">
              <w:rPr>
                <w:rFonts w:ascii="Times New Roman" w:hAnsi="Times New Roman" w:cs="Times New Roman"/>
                <w:sz w:val="26"/>
                <w:szCs w:val="26"/>
              </w:rPr>
              <w:t xml:space="preserve"> по уважительной причине член</w:t>
            </w:r>
            <w:r>
              <w:rPr>
                <w:rFonts w:ascii="Times New Roman" w:hAnsi="Times New Roman" w:cs="Times New Roman"/>
                <w:sz w:val="26"/>
                <w:szCs w:val="26"/>
              </w:rPr>
              <w:t>ы</w:t>
            </w:r>
            <w:r w:rsidRPr="00587853">
              <w:rPr>
                <w:rFonts w:ascii="Times New Roman" w:hAnsi="Times New Roman" w:cs="Times New Roman"/>
                <w:sz w:val="26"/>
                <w:szCs w:val="26"/>
              </w:rPr>
              <w:t xml:space="preserve"> Координационного совещания</w:t>
            </w:r>
            <w:r>
              <w:rPr>
                <w:rFonts w:ascii="Times New Roman" w:hAnsi="Times New Roman" w:cs="Times New Roman"/>
                <w:sz w:val="26"/>
                <w:szCs w:val="26"/>
              </w:rPr>
              <w:t xml:space="preserve">: </w:t>
            </w:r>
            <w:r w:rsidRPr="00587853">
              <w:rPr>
                <w:rFonts w:ascii="Times New Roman" w:hAnsi="Times New Roman" w:cs="Times New Roman"/>
                <w:sz w:val="26"/>
                <w:szCs w:val="26"/>
              </w:rPr>
              <w:t xml:space="preserve">С.М. </w:t>
            </w:r>
            <w:proofErr w:type="spellStart"/>
            <w:r w:rsidRPr="00587853">
              <w:rPr>
                <w:rFonts w:ascii="Times New Roman" w:hAnsi="Times New Roman" w:cs="Times New Roman"/>
                <w:sz w:val="26"/>
                <w:szCs w:val="26"/>
              </w:rPr>
              <w:t>Бебенин</w:t>
            </w:r>
            <w:proofErr w:type="spellEnd"/>
            <w:r>
              <w:rPr>
                <w:rFonts w:ascii="Times New Roman" w:hAnsi="Times New Roman" w:cs="Times New Roman"/>
                <w:sz w:val="26"/>
                <w:szCs w:val="26"/>
              </w:rPr>
              <w:t xml:space="preserve">,  Н.Г. Денисенко,                      А.Л. </w:t>
            </w:r>
            <w:proofErr w:type="spellStart"/>
            <w:r>
              <w:rPr>
                <w:rFonts w:ascii="Times New Roman" w:hAnsi="Times New Roman" w:cs="Times New Roman"/>
                <w:sz w:val="26"/>
                <w:szCs w:val="26"/>
              </w:rPr>
              <w:t>Егиев</w:t>
            </w:r>
            <w:proofErr w:type="spellEnd"/>
            <w:r>
              <w:rPr>
                <w:rFonts w:ascii="Times New Roman" w:hAnsi="Times New Roman" w:cs="Times New Roman"/>
                <w:sz w:val="26"/>
                <w:szCs w:val="26"/>
              </w:rPr>
              <w:t xml:space="preserve">,  С.Г. Иванов,  Т.В.  </w:t>
            </w:r>
            <w:proofErr w:type="spellStart"/>
            <w:r>
              <w:rPr>
                <w:rFonts w:ascii="Times New Roman" w:hAnsi="Times New Roman" w:cs="Times New Roman"/>
                <w:sz w:val="26"/>
                <w:szCs w:val="26"/>
              </w:rPr>
              <w:t>Лукаушкина</w:t>
            </w:r>
            <w:proofErr w:type="spellEnd"/>
            <w:r>
              <w:rPr>
                <w:rFonts w:ascii="Times New Roman" w:hAnsi="Times New Roman" w:cs="Times New Roman"/>
                <w:sz w:val="26"/>
                <w:szCs w:val="26"/>
              </w:rPr>
              <w:t xml:space="preserve">, О.А. Петров, И.В. Потапенко,                                    А.Б. Родионов,  С.П. Умнов. </w:t>
            </w:r>
            <w:r w:rsidRPr="00587853">
              <w:rPr>
                <w:rFonts w:ascii="Times New Roman" w:hAnsi="Times New Roman" w:cs="Times New Roman"/>
                <w:sz w:val="26"/>
                <w:szCs w:val="26"/>
              </w:rPr>
              <w:t xml:space="preserve"> </w:t>
            </w:r>
          </w:p>
        </w:tc>
      </w:tr>
      <w:tr w:rsidR="00B53B05" w:rsidRPr="00587853" w:rsidTr="00587853">
        <w:tc>
          <w:tcPr>
            <w:tcW w:w="10031" w:type="dxa"/>
            <w:gridSpan w:val="3"/>
          </w:tcPr>
          <w:p w:rsidR="00B53B05" w:rsidRDefault="00B53B05" w:rsidP="00E36BCB">
            <w:pPr>
              <w:pStyle w:val="12"/>
              <w:ind w:left="0" w:right="72"/>
              <w:jc w:val="center"/>
              <w:rPr>
                <w:sz w:val="26"/>
                <w:szCs w:val="26"/>
              </w:rPr>
            </w:pPr>
          </w:p>
          <w:p w:rsidR="00B53B05" w:rsidRPr="00587853" w:rsidRDefault="00B53B05" w:rsidP="00E36BCB">
            <w:pPr>
              <w:pStyle w:val="12"/>
              <w:ind w:left="0" w:right="72"/>
              <w:jc w:val="center"/>
              <w:rPr>
                <w:sz w:val="26"/>
                <w:szCs w:val="26"/>
              </w:rPr>
            </w:pPr>
            <w:r w:rsidRPr="00587853">
              <w:rPr>
                <w:sz w:val="26"/>
                <w:szCs w:val="26"/>
              </w:rPr>
              <w:t>Должностные лица, заменяющие членов координационного совещания:</w:t>
            </w:r>
          </w:p>
          <w:p w:rsidR="00B53B05" w:rsidRPr="00587853" w:rsidRDefault="00B53B05" w:rsidP="00E36BCB">
            <w:pPr>
              <w:pStyle w:val="ConsPlusNonformat"/>
              <w:jc w:val="both"/>
              <w:outlineLvl w:val="0"/>
              <w:rPr>
                <w:rFonts w:ascii="Times New Roman" w:hAnsi="Times New Roman" w:cs="Times New Roman"/>
                <w:sz w:val="26"/>
                <w:szCs w:val="26"/>
              </w:rPr>
            </w:pPr>
          </w:p>
        </w:tc>
      </w:tr>
      <w:tr w:rsidR="00B53B05" w:rsidRPr="00587853" w:rsidTr="00587853">
        <w:tc>
          <w:tcPr>
            <w:tcW w:w="4608" w:type="dxa"/>
          </w:tcPr>
          <w:p w:rsidR="00B53B05" w:rsidRPr="00D34923" w:rsidRDefault="00B53B05" w:rsidP="00A33E91">
            <w:pPr>
              <w:pStyle w:val="ConsPlusNonformat"/>
              <w:rPr>
                <w:rFonts w:ascii="Times New Roman" w:hAnsi="Times New Roman" w:cs="Times New Roman"/>
                <w:sz w:val="28"/>
                <w:szCs w:val="28"/>
              </w:rPr>
            </w:pPr>
            <w:r>
              <w:rPr>
                <w:rFonts w:ascii="Times New Roman" w:hAnsi="Times New Roman" w:cs="Times New Roman"/>
                <w:sz w:val="28"/>
                <w:szCs w:val="28"/>
              </w:rPr>
              <w:t>АНДРЕЕВ</w:t>
            </w:r>
          </w:p>
          <w:p w:rsidR="00B53B05" w:rsidRDefault="00B53B05" w:rsidP="00A33E91">
            <w:pPr>
              <w:pStyle w:val="ConsPlusNonformat"/>
              <w:rPr>
                <w:rFonts w:ascii="Times New Roman" w:hAnsi="Times New Roman" w:cs="Times New Roman"/>
                <w:sz w:val="28"/>
                <w:szCs w:val="28"/>
              </w:rPr>
            </w:pPr>
            <w:r>
              <w:rPr>
                <w:rFonts w:ascii="Times New Roman" w:hAnsi="Times New Roman" w:cs="Times New Roman"/>
                <w:sz w:val="28"/>
                <w:szCs w:val="28"/>
              </w:rPr>
              <w:t>Виталий Николаевич</w:t>
            </w:r>
          </w:p>
          <w:p w:rsidR="00B53B05" w:rsidRPr="006531AD" w:rsidRDefault="00B53B05" w:rsidP="00A33E91">
            <w:pPr>
              <w:pStyle w:val="ConsPlusNonformat"/>
              <w:rPr>
                <w:rFonts w:ascii="Times New Roman" w:hAnsi="Times New Roman" w:cs="Times New Roman"/>
                <w:i/>
                <w:sz w:val="28"/>
                <w:szCs w:val="28"/>
              </w:rPr>
            </w:pPr>
            <w:r w:rsidRPr="006531AD">
              <w:rPr>
                <w:rFonts w:ascii="Times New Roman" w:hAnsi="Times New Roman" w:cs="Times New Roman"/>
                <w:i/>
                <w:sz w:val="28"/>
                <w:szCs w:val="28"/>
              </w:rPr>
              <w:t>(</w:t>
            </w:r>
            <w:proofErr w:type="spellStart"/>
            <w:r w:rsidRPr="006531AD">
              <w:rPr>
                <w:rFonts w:ascii="Times New Roman" w:hAnsi="Times New Roman" w:cs="Times New Roman"/>
                <w:i/>
                <w:sz w:val="28"/>
                <w:szCs w:val="28"/>
              </w:rPr>
              <w:t>Лукаушкина</w:t>
            </w:r>
            <w:proofErr w:type="spellEnd"/>
            <w:r w:rsidRPr="006531AD">
              <w:rPr>
                <w:rFonts w:ascii="Times New Roman" w:hAnsi="Times New Roman" w:cs="Times New Roman"/>
                <w:i/>
                <w:sz w:val="28"/>
                <w:szCs w:val="28"/>
              </w:rPr>
              <w:t xml:space="preserve"> Т.В. – на сове</w:t>
            </w:r>
            <w:r>
              <w:rPr>
                <w:rFonts w:ascii="Times New Roman" w:hAnsi="Times New Roman" w:cs="Times New Roman"/>
                <w:i/>
                <w:sz w:val="28"/>
                <w:szCs w:val="28"/>
              </w:rPr>
              <w:t>щ</w:t>
            </w:r>
            <w:r w:rsidRPr="006531AD">
              <w:rPr>
                <w:rFonts w:ascii="Times New Roman" w:hAnsi="Times New Roman" w:cs="Times New Roman"/>
                <w:i/>
                <w:sz w:val="28"/>
                <w:szCs w:val="28"/>
              </w:rPr>
              <w:t>ании)</w:t>
            </w:r>
          </w:p>
          <w:p w:rsidR="00B53B05" w:rsidRPr="00D34923" w:rsidRDefault="00B53B05" w:rsidP="00A33E91">
            <w:pPr>
              <w:pStyle w:val="ConsPlusNonformat"/>
              <w:rPr>
                <w:rFonts w:ascii="Times New Roman" w:hAnsi="Times New Roman" w:cs="Times New Roman"/>
                <w:i/>
                <w:sz w:val="28"/>
                <w:szCs w:val="28"/>
              </w:rPr>
            </w:pPr>
          </w:p>
        </w:tc>
        <w:tc>
          <w:tcPr>
            <w:tcW w:w="5423" w:type="dxa"/>
            <w:gridSpan w:val="2"/>
          </w:tcPr>
          <w:p w:rsidR="00B53B05" w:rsidRPr="00D34923" w:rsidRDefault="00B53B05" w:rsidP="00A33E91">
            <w:pPr>
              <w:pStyle w:val="ConsPlusNonformat"/>
              <w:jc w:val="both"/>
              <w:rPr>
                <w:rFonts w:ascii="Times New Roman" w:hAnsi="Times New Roman" w:cs="Times New Roman"/>
                <w:sz w:val="28"/>
                <w:szCs w:val="28"/>
              </w:rPr>
            </w:pPr>
            <w:r w:rsidRPr="00D34923">
              <w:rPr>
                <w:rFonts w:ascii="Times New Roman" w:hAnsi="Times New Roman" w:cs="Times New Roman"/>
                <w:sz w:val="28"/>
                <w:szCs w:val="28"/>
              </w:rPr>
              <w:t xml:space="preserve">- федеральный инспектор по Ленинградской области аппарата полномочного представителя Президента Российской Федерации в Северо-Западном федеральном округе  </w:t>
            </w:r>
          </w:p>
          <w:p w:rsidR="00B53B05" w:rsidRPr="00D34923" w:rsidRDefault="00B53B05" w:rsidP="00A33E91">
            <w:pPr>
              <w:pStyle w:val="ConsPlusNonformat"/>
              <w:jc w:val="both"/>
              <w:rPr>
                <w:rFonts w:ascii="Times New Roman" w:hAnsi="Times New Roman" w:cs="Times New Roman"/>
                <w:sz w:val="28"/>
                <w:szCs w:val="28"/>
              </w:rPr>
            </w:pPr>
          </w:p>
        </w:tc>
      </w:tr>
      <w:tr w:rsidR="00B53B05" w:rsidRPr="00587853" w:rsidTr="00587853">
        <w:tc>
          <w:tcPr>
            <w:tcW w:w="4608" w:type="dxa"/>
          </w:tcPr>
          <w:p w:rsidR="00B53B05" w:rsidRPr="00DD4D18"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ВОСТРЯКОВ</w:t>
            </w:r>
          </w:p>
          <w:p w:rsidR="00B53B05" w:rsidRPr="00D34923"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Александр Васильевич</w:t>
            </w:r>
          </w:p>
          <w:p w:rsidR="00B53B05" w:rsidRPr="00D34923" w:rsidRDefault="00B53B05" w:rsidP="00A33E91">
            <w:pPr>
              <w:pStyle w:val="ConsPlusNonformat"/>
              <w:rPr>
                <w:rFonts w:ascii="Times New Roman" w:hAnsi="Times New Roman" w:cs="Times New Roman"/>
                <w:sz w:val="28"/>
                <w:szCs w:val="28"/>
              </w:rPr>
            </w:pPr>
            <w:r w:rsidRPr="00D34923">
              <w:rPr>
                <w:rFonts w:ascii="Times New Roman" w:hAnsi="Times New Roman" w:cs="Times New Roman"/>
                <w:i/>
                <w:sz w:val="28"/>
                <w:szCs w:val="28"/>
              </w:rPr>
              <w:t>(Родионов А.Б. – на совещании)</w:t>
            </w:r>
            <w:r w:rsidRPr="00D34923">
              <w:rPr>
                <w:rFonts w:ascii="Times New Roman" w:hAnsi="Times New Roman" w:cs="Times New Roman"/>
                <w:sz w:val="28"/>
                <w:szCs w:val="28"/>
              </w:rPr>
              <w:t xml:space="preserve"> </w:t>
            </w:r>
          </w:p>
          <w:p w:rsidR="00B53B05" w:rsidRPr="00D34923" w:rsidRDefault="00B53B05" w:rsidP="00A33E91">
            <w:pPr>
              <w:pStyle w:val="ConsPlusNonformat"/>
              <w:rPr>
                <w:rFonts w:ascii="Times New Roman" w:hAnsi="Times New Roman" w:cs="Times New Roman"/>
                <w:sz w:val="28"/>
                <w:szCs w:val="28"/>
              </w:rPr>
            </w:pPr>
            <w:r w:rsidRPr="00D34923">
              <w:rPr>
                <w:rFonts w:ascii="Times New Roman" w:hAnsi="Times New Roman" w:cs="Times New Roman"/>
                <w:sz w:val="28"/>
                <w:szCs w:val="28"/>
              </w:rPr>
              <w:t xml:space="preserve">    </w:t>
            </w:r>
          </w:p>
        </w:tc>
        <w:tc>
          <w:tcPr>
            <w:tcW w:w="5423" w:type="dxa"/>
            <w:gridSpan w:val="2"/>
          </w:tcPr>
          <w:p w:rsidR="00B53B05" w:rsidRDefault="00B53B05" w:rsidP="00A33E91">
            <w:pPr>
              <w:pStyle w:val="ConsPlusNonformat"/>
              <w:jc w:val="both"/>
              <w:rPr>
                <w:rFonts w:ascii="Times New Roman" w:hAnsi="Times New Roman" w:cs="Times New Roman"/>
                <w:sz w:val="28"/>
                <w:szCs w:val="28"/>
              </w:rPr>
            </w:pPr>
            <w:r w:rsidRPr="00D34923">
              <w:rPr>
                <w:rFonts w:ascii="Times New Roman" w:hAnsi="Times New Roman" w:cs="Times New Roman"/>
                <w:sz w:val="28"/>
                <w:szCs w:val="28"/>
              </w:rPr>
              <w:t xml:space="preserve">- заместитель </w:t>
            </w:r>
            <w:proofErr w:type="gramStart"/>
            <w:r w:rsidRPr="00D34923">
              <w:rPr>
                <w:rFonts w:ascii="Times New Roman" w:hAnsi="Times New Roman" w:cs="Times New Roman"/>
                <w:sz w:val="28"/>
                <w:szCs w:val="28"/>
              </w:rPr>
              <w:t>начальника Управления федеральной службы безопасности России</w:t>
            </w:r>
            <w:proofErr w:type="gramEnd"/>
            <w:r w:rsidRPr="00D34923">
              <w:rPr>
                <w:rFonts w:ascii="Times New Roman" w:hAnsi="Times New Roman" w:cs="Times New Roman"/>
                <w:sz w:val="28"/>
                <w:szCs w:val="28"/>
              </w:rPr>
              <w:t xml:space="preserve"> по городу Санкт-Петербургу и Ленинградской  области </w:t>
            </w:r>
          </w:p>
          <w:p w:rsidR="005A6938" w:rsidRPr="00D34923" w:rsidRDefault="005A6938" w:rsidP="00A33E91">
            <w:pPr>
              <w:pStyle w:val="ConsPlusNonformat"/>
              <w:jc w:val="both"/>
              <w:rPr>
                <w:rFonts w:ascii="Times New Roman" w:hAnsi="Times New Roman" w:cs="Times New Roman"/>
                <w:sz w:val="28"/>
                <w:szCs w:val="28"/>
              </w:rPr>
            </w:pPr>
          </w:p>
        </w:tc>
      </w:tr>
      <w:tr w:rsidR="00B53B05" w:rsidRPr="00587853" w:rsidTr="00587853">
        <w:tc>
          <w:tcPr>
            <w:tcW w:w="4608" w:type="dxa"/>
          </w:tcPr>
          <w:p w:rsidR="00B53B05" w:rsidRPr="00DD4D18" w:rsidRDefault="00B53B05" w:rsidP="00A33E91">
            <w:pPr>
              <w:pStyle w:val="ConsPlusNonformat"/>
              <w:rPr>
                <w:rFonts w:ascii="Times New Roman" w:hAnsi="Times New Roman" w:cs="Times New Roman"/>
                <w:sz w:val="28"/>
                <w:szCs w:val="28"/>
              </w:rPr>
            </w:pPr>
            <w:r>
              <w:rPr>
                <w:rFonts w:ascii="Times New Roman" w:hAnsi="Times New Roman" w:cs="Times New Roman"/>
                <w:sz w:val="28"/>
                <w:szCs w:val="28"/>
              </w:rPr>
              <w:t>ДЕМИН</w:t>
            </w:r>
          </w:p>
          <w:p w:rsidR="00B53B05" w:rsidRPr="00DD4D18"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А</w:t>
            </w:r>
            <w:r>
              <w:rPr>
                <w:rFonts w:ascii="Times New Roman" w:hAnsi="Times New Roman" w:cs="Times New Roman"/>
                <w:sz w:val="28"/>
                <w:szCs w:val="28"/>
              </w:rPr>
              <w:t>лександр Юрьевич</w:t>
            </w:r>
          </w:p>
          <w:p w:rsidR="00B53B05" w:rsidRPr="00DD4D18" w:rsidRDefault="00B53B05" w:rsidP="00A33E91">
            <w:pPr>
              <w:pStyle w:val="ConsPlusNonformat"/>
              <w:rPr>
                <w:rFonts w:ascii="Times New Roman" w:hAnsi="Times New Roman" w:cs="Times New Roman"/>
                <w:i/>
                <w:sz w:val="28"/>
                <w:szCs w:val="28"/>
              </w:rPr>
            </w:pPr>
            <w:r w:rsidRPr="00DD4D18">
              <w:rPr>
                <w:rFonts w:ascii="Times New Roman" w:hAnsi="Times New Roman" w:cs="Times New Roman"/>
                <w:i/>
                <w:sz w:val="28"/>
                <w:szCs w:val="28"/>
              </w:rPr>
              <w:t>(Денисенко Н.Г. – в отпуске)</w:t>
            </w:r>
          </w:p>
          <w:p w:rsidR="00B53B05" w:rsidRPr="00DD4D18" w:rsidRDefault="00B53B05" w:rsidP="00A33E91">
            <w:pPr>
              <w:pStyle w:val="ConsPlusNonformat"/>
              <w:rPr>
                <w:rFonts w:ascii="Times New Roman" w:hAnsi="Times New Roman" w:cs="Times New Roman"/>
                <w:i/>
                <w:sz w:val="28"/>
                <w:szCs w:val="28"/>
              </w:rPr>
            </w:pPr>
            <w:r w:rsidRPr="00DD4D18">
              <w:rPr>
                <w:rFonts w:ascii="Times New Roman" w:hAnsi="Times New Roman" w:cs="Times New Roman"/>
                <w:i/>
                <w:sz w:val="28"/>
                <w:szCs w:val="28"/>
              </w:rPr>
              <w:t xml:space="preserve">       </w:t>
            </w:r>
          </w:p>
        </w:tc>
        <w:tc>
          <w:tcPr>
            <w:tcW w:w="5423" w:type="dxa"/>
            <w:gridSpan w:val="2"/>
          </w:tcPr>
          <w:p w:rsidR="00B53B05" w:rsidRPr="00D34923" w:rsidRDefault="00B53B05" w:rsidP="00A33E91">
            <w:pPr>
              <w:pStyle w:val="ConsPlusNonformat"/>
              <w:jc w:val="both"/>
              <w:rPr>
                <w:rFonts w:ascii="Times New Roman" w:hAnsi="Times New Roman" w:cs="Times New Roman"/>
                <w:sz w:val="28"/>
                <w:szCs w:val="28"/>
              </w:rPr>
            </w:pPr>
            <w:r w:rsidRPr="00D34923">
              <w:rPr>
                <w:rFonts w:ascii="Times New Roman" w:hAnsi="Times New Roman" w:cs="Times New Roman"/>
                <w:sz w:val="28"/>
                <w:szCs w:val="28"/>
              </w:rPr>
              <w:t xml:space="preserve">- </w:t>
            </w:r>
            <w:r>
              <w:rPr>
                <w:rFonts w:ascii="Times New Roman" w:hAnsi="Times New Roman" w:cs="Times New Roman"/>
                <w:sz w:val="28"/>
                <w:szCs w:val="28"/>
              </w:rPr>
              <w:t xml:space="preserve">заместитель </w:t>
            </w:r>
            <w:r w:rsidRPr="00D34923">
              <w:rPr>
                <w:rFonts w:ascii="Times New Roman" w:hAnsi="Times New Roman" w:cs="Times New Roman"/>
                <w:sz w:val="28"/>
                <w:szCs w:val="28"/>
              </w:rPr>
              <w:t>руководител</w:t>
            </w:r>
            <w:r>
              <w:rPr>
                <w:rFonts w:ascii="Times New Roman" w:hAnsi="Times New Roman" w:cs="Times New Roman"/>
                <w:sz w:val="28"/>
                <w:szCs w:val="28"/>
              </w:rPr>
              <w:t>я</w:t>
            </w:r>
            <w:r w:rsidRPr="00D34923">
              <w:rPr>
                <w:rFonts w:ascii="Times New Roman" w:hAnsi="Times New Roman" w:cs="Times New Roman"/>
                <w:sz w:val="28"/>
                <w:szCs w:val="28"/>
              </w:rPr>
              <w:t xml:space="preserve"> Управления федеральной службы судебных приставов по Ленинградской области</w:t>
            </w:r>
          </w:p>
          <w:p w:rsidR="00B53B05" w:rsidRPr="00D34923" w:rsidRDefault="00B53B05" w:rsidP="00A33E91">
            <w:pPr>
              <w:pStyle w:val="ConsPlusNonformat"/>
              <w:jc w:val="both"/>
              <w:rPr>
                <w:rFonts w:ascii="Times New Roman" w:hAnsi="Times New Roman" w:cs="Times New Roman"/>
                <w:sz w:val="28"/>
                <w:szCs w:val="28"/>
              </w:rPr>
            </w:pPr>
          </w:p>
        </w:tc>
      </w:tr>
      <w:tr w:rsidR="00B53B05" w:rsidRPr="00587853" w:rsidTr="00004E0C">
        <w:trPr>
          <w:trHeight w:val="774"/>
        </w:trPr>
        <w:tc>
          <w:tcPr>
            <w:tcW w:w="4608" w:type="dxa"/>
          </w:tcPr>
          <w:p w:rsidR="00B53B05" w:rsidRPr="00DD4D18" w:rsidRDefault="00B53B05" w:rsidP="00A33E91">
            <w:pPr>
              <w:pStyle w:val="ConsPlusNonformat"/>
              <w:ind w:left="6" w:right="-97"/>
              <w:outlineLvl w:val="0"/>
              <w:rPr>
                <w:rFonts w:ascii="Times New Roman" w:hAnsi="Times New Roman" w:cs="Times New Roman"/>
                <w:sz w:val="28"/>
                <w:szCs w:val="28"/>
              </w:rPr>
            </w:pPr>
            <w:r>
              <w:rPr>
                <w:rFonts w:ascii="Times New Roman" w:hAnsi="Times New Roman" w:cs="Times New Roman"/>
                <w:sz w:val="28"/>
                <w:szCs w:val="28"/>
              </w:rPr>
              <w:t>ЕРОФЕЕВ</w:t>
            </w:r>
            <w:r w:rsidRPr="00DD4D18">
              <w:rPr>
                <w:rFonts w:ascii="Times New Roman" w:hAnsi="Times New Roman" w:cs="Times New Roman"/>
                <w:sz w:val="28"/>
                <w:szCs w:val="28"/>
              </w:rPr>
              <w:t xml:space="preserve"> </w:t>
            </w:r>
          </w:p>
          <w:p w:rsidR="00B53B05" w:rsidRPr="00D34923" w:rsidRDefault="00B53B05" w:rsidP="00A33E91">
            <w:pPr>
              <w:pStyle w:val="ConsPlusNonformat"/>
              <w:ind w:left="6" w:right="-97"/>
              <w:outlineLvl w:val="0"/>
              <w:rPr>
                <w:rFonts w:ascii="Times New Roman" w:hAnsi="Times New Roman" w:cs="Times New Roman"/>
                <w:sz w:val="28"/>
                <w:szCs w:val="28"/>
              </w:rPr>
            </w:pPr>
            <w:r>
              <w:rPr>
                <w:rFonts w:ascii="Times New Roman" w:hAnsi="Times New Roman" w:cs="Times New Roman"/>
                <w:sz w:val="28"/>
                <w:szCs w:val="28"/>
              </w:rPr>
              <w:t>Владимир Петрович</w:t>
            </w:r>
          </w:p>
          <w:p w:rsidR="00B53B05" w:rsidRDefault="00B53B05" w:rsidP="00A33E91">
            <w:pPr>
              <w:pStyle w:val="ConsPlusNonformat"/>
              <w:ind w:left="6" w:right="-97"/>
              <w:outlineLvl w:val="0"/>
              <w:rPr>
                <w:rFonts w:ascii="Times New Roman" w:hAnsi="Times New Roman" w:cs="Times New Roman"/>
                <w:i/>
                <w:sz w:val="28"/>
                <w:szCs w:val="28"/>
              </w:rPr>
            </w:pPr>
            <w:r w:rsidRPr="00D34923">
              <w:rPr>
                <w:rFonts w:ascii="Times New Roman" w:hAnsi="Times New Roman" w:cs="Times New Roman"/>
                <w:i/>
                <w:sz w:val="28"/>
                <w:szCs w:val="28"/>
              </w:rPr>
              <w:t>(</w:t>
            </w:r>
            <w:r>
              <w:rPr>
                <w:rFonts w:ascii="Times New Roman" w:hAnsi="Times New Roman" w:cs="Times New Roman"/>
                <w:i/>
                <w:sz w:val="28"/>
                <w:szCs w:val="28"/>
              </w:rPr>
              <w:t>Иванов С.Г.</w:t>
            </w:r>
            <w:r w:rsidRPr="00D34923">
              <w:rPr>
                <w:rFonts w:ascii="Times New Roman" w:hAnsi="Times New Roman" w:cs="Times New Roman"/>
                <w:i/>
                <w:sz w:val="28"/>
                <w:szCs w:val="28"/>
              </w:rPr>
              <w:t>–на совещании)</w:t>
            </w:r>
          </w:p>
          <w:p w:rsidR="00B53B05" w:rsidRPr="00D34923" w:rsidRDefault="00B53B05" w:rsidP="00A33E91">
            <w:pPr>
              <w:pStyle w:val="ConsPlusNonformat"/>
              <w:ind w:left="6" w:right="-97"/>
              <w:outlineLvl w:val="0"/>
              <w:rPr>
                <w:rFonts w:ascii="Times New Roman" w:hAnsi="Times New Roman" w:cs="Times New Roman"/>
                <w:sz w:val="28"/>
                <w:szCs w:val="28"/>
              </w:rPr>
            </w:pPr>
          </w:p>
        </w:tc>
        <w:tc>
          <w:tcPr>
            <w:tcW w:w="5423" w:type="dxa"/>
            <w:gridSpan w:val="2"/>
          </w:tcPr>
          <w:p w:rsidR="00B53B05" w:rsidRPr="00D34923" w:rsidRDefault="00B53B05" w:rsidP="00A33E91">
            <w:pPr>
              <w:pStyle w:val="ConsPlusNonformat"/>
              <w:ind w:left="6"/>
              <w:outlineLvl w:val="0"/>
              <w:rPr>
                <w:rFonts w:ascii="Times New Roman" w:hAnsi="Times New Roman" w:cs="Times New Roman"/>
                <w:sz w:val="28"/>
                <w:szCs w:val="28"/>
              </w:rPr>
            </w:pPr>
            <w:r w:rsidRPr="00D34923">
              <w:rPr>
                <w:rFonts w:ascii="Times New Roman" w:hAnsi="Times New Roman" w:cs="Times New Roman"/>
                <w:sz w:val="28"/>
                <w:szCs w:val="28"/>
              </w:rPr>
              <w:t xml:space="preserve">- </w:t>
            </w:r>
            <w:r>
              <w:rPr>
                <w:rFonts w:ascii="Times New Roman" w:hAnsi="Times New Roman" w:cs="Times New Roman"/>
                <w:sz w:val="28"/>
                <w:szCs w:val="28"/>
              </w:rPr>
              <w:t>заместитель п</w:t>
            </w:r>
            <w:r w:rsidRPr="00D34923">
              <w:rPr>
                <w:rFonts w:ascii="Times New Roman" w:hAnsi="Times New Roman" w:cs="Times New Roman"/>
                <w:sz w:val="28"/>
                <w:szCs w:val="28"/>
              </w:rPr>
              <w:t>рокурор</w:t>
            </w:r>
            <w:r>
              <w:rPr>
                <w:rFonts w:ascii="Times New Roman" w:hAnsi="Times New Roman" w:cs="Times New Roman"/>
                <w:sz w:val="28"/>
                <w:szCs w:val="28"/>
              </w:rPr>
              <w:t>а</w:t>
            </w:r>
            <w:r w:rsidRPr="00D34923">
              <w:rPr>
                <w:rFonts w:ascii="Times New Roman" w:hAnsi="Times New Roman" w:cs="Times New Roman"/>
                <w:sz w:val="28"/>
                <w:szCs w:val="28"/>
              </w:rPr>
              <w:t xml:space="preserve"> Ленинградской области</w:t>
            </w:r>
          </w:p>
        </w:tc>
      </w:tr>
      <w:tr w:rsidR="00B53B05" w:rsidRPr="00587853" w:rsidTr="00587853">
        <w:tc>
          <w:tcPr>
            <w:tcW w:w="4608" w:type="dxa"/>
          </w:tcPr>
          <w:p w:rsidR="00B53B05" w:rsidRPr="00DD4D18"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ИЛЬИН</w:t>
            </w:r>
          </w:p>
          <w:p w:rsidR="00B53B05" w:rsidRPr="00D34923"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Михаил Викторович</w:t>
            </w:r>
          </w:p>
          <w:p w:rsidR="00B53B05" w:rsidRPr="00D34923" w:rsidRDefault="00B53B05" w:rsidP="00EE771B">
            <w:pPr>
              <w:pStyle w:val="ConsPlusNonformat"/>
              <w:ind w:right="-97"/>
              <w:rPr>
                <w:rFonts w:ascii="Times New Roman" w:hAnsi="Times New Roman" w:cs="Times New Roman"/>
                <w:sz w:val="28"/>
                <w:szCs w:val="28"/>
              </w:rPr>
            </w:pPr>
            <w:r w:rsidRPr="00D34923">
              <w:rPr>
                <w:rFonts w:ascii="Times New Roman" w:hAnsi="Times New Roman" w:cs="Times New Roman"/>
                <w:i/>
                <w:sz w:val="28"/>
                <w:szCs w:val="28"/>
              </w:rPr>
              <w:t>(Умнов С.П. – на совещании)</w:t>
            </w:r>
          </w:p>
        </w:tc>
        <w:tc>
          <w:tcPr>
            <w:tcW w:w="5423" w:type="dxa"/>
            <w:gridSpan w:val="2"/>
          </w:tcPr>
          <w:p w:rsidR="00B53B05" w:rsidRDefault="00B53B05" w:rsidP="00A33E91">
            <w:pPr>
              <w:pStyle w:val="ConsPlusNonformat"/>
              <w:jc w:val="both"/>
              <w:rPr>
                <w:rFonts w:ascii="Times New Roman" w:hAnsi="Times New Roman" w:cs="Times New Roman"/>
                <w:sz w:val="28"/>
                <w:szCs w:val="28"/>
              </w:rPr>
            </w:pPr>
            <w:r w:rsidRPr="00D34923">
              <w:rPr>
                <w:rFonts w:ascii="Times New Roman" w:hAnsi="Times New Roman" w:cs="Times New Roman"/>
                <w:sz w:val="28"/>
                <w:szCs w:val="28"/>
              </w:rPr>
              <w:t>- заместитель начальника полиции (по Ленинградской области) Главного управления МВД России по г. Санкт-Петербургу и Ленинградской  области</w:t>
            </w:r>
          </w:p>
          <w:p w:rsidR="005A6938" w:rsidRPr="00D34923" w:rsidRDefault="005A6938" w:rsidP="00A33E91">
            <w:pPr>
              <w:pStyle w:val="ConsPlusNonformat"/>
              <w:jc w:val="both"/>
              <w:rPr>
                <w:rFonts w:ascii="Times New Roman" w:hAnsi="Times New Roman" w:cs="Times New Roman"/>
                <w:sz w:val="28"/>
                <w:szCs w:val="28"/>
              </w:rPr>
            </w:pPr>
          </w:p>
        </w:tc>
      </w:tr>
      <w:tr w:rsidR="00B53B05" w:rsidRPr="00587853" w:rsidTr="00587853">
        <w:tc>
          <w:tcPr>
            <w:tcW w:w="4608" w:type="dxa"/>
          </w:tcPr>
          <w:p w:rsidR="00B53B05" w:rsidRPr="00DD4D18"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МИХЕЕВ</w:t>
            </w:r>
          </w:p>
          <w:p w:rsidR="00B53B05" w:rsidRPr="00DD4D18"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Денис Иванович</w:t>
            </w:r>
          </w:p>
          <w:p w:rsidR="00B53B05" w:rsidRPr="00D34923" w:rsidRDefault="00B53B05" w:rsidP="005A6938">
            <w:pPr>
              <w:pStyle w:val="ConsPlusNonformat"/>
              <w:rPr>
                <w:rFonts w:ascii="Times New Roman" w:hAnsi="Times New Roman" w:cs="Times New Roman"/>
                <w:sz w:val="28"/>
                <w:szCs w:val="28"/>
              </w:rPr>
            </w:pPr>
            <w:r w:rsidRPr="006F6D89">
              <w:rPr>
                <w:rFonts w:ascii="Times New Roman" w:hAnsi="Times New Roman" w:cs="Times New Roman"/>
                <w:i/>
                <w:sz w:val="28"/>
                <w:szCs w:val="28"/>
              </w:rPr>
              <w:t>(</w:t>
            </w:r>
            <w:proofErr w:type="spellStart"/>
            <w:r w:rsidRPr="006F6D89">
              <w:rPr>
                <w:rFonts w:ascii="Times New Roman" w:hAnsi="Times New Roman" w:cs="Times New Roman"/>
                <w:i/>
                <w:sz w:val="28"/>
                <w:szCs w:val="28"/>
              </w:rPr>
              <w:t>Егиев</w:t>
            </w:r>
            <w:proofErr w:type="spellEnd"/>
            <w:r w:rsidRPr="006F6D89">
              <w:rPr>
                <w:rFonts w:ascii="Times New Roman" w:hAnsi="Times New Roman" w:cs="Times New Roman"/>
                <w:i/>
                <w:sz w:val="28"/>
                <w:szCs w:val="28"/>
              </w:rPr>
              <w:t xml:space="preserve"> А.Л.</w:t>
            </w:r>
            <w:r>
              <w:rPr>
                <w:rFonts w:ascii="Times New Roman" w:hAnsi="Times New Roman" w:cs="Times New Roman"/>
                <w:i/>
                <w:sz w:val="28"/>
                <w:szCs w:val="28"/>
              </w:rPr>
              <w:t xml:space="preserve"> -</w:t>
            </w:r>
            <w:r w:rsidRPr="006F6D89">
              <w:rPr>
                <w:rFonts w:ascii="Times New Roman" w:hAnsi="Times New Roman" w:cs="Times New Roman"/>
                <w:i/>
                <w:sz w:val="28"/>
                <w:szCs w:val="28"/>
              </w:rPr>
              <w:t xml:space="preserve"> на совещании)</w:t>
            </w:r>
          </w:p>
        </w:tc>
        <w:tc>
          <w:tcPr>
            <w:tcW w:w="5423" w:type="dxa"/>
            <w:gridSpan w:val="2"/>
          </w:tcPr>
          <w:p w:rsidR="00B53B05" w:rsidRPr="00D34923" w:rsidRDefault="00B53B05" w:rsidP="00EE771B">
            <w:pPr>
              <w:pStyle w:val="ConsPlusNonformat"/>
              <w:jc w:val="both"/>
              <w:rPr>
                <w:rFonts w:ascii="Times New Roman" w:hAnsi="Times New Roman" w:cs="Times New Roman"/>
                <w:sz w:val="28"/>
                <w:szCs w:val="28"/>
              </w:rPr>
            </w:pPr>
            <w:r w:rsidRPr="00D34923">
              <w:rPr>
                <w:rFonts w:ascii="Times New Roman" w:hAnsi="Times New Roman" w:cs="Times New Roman"/>
                <w:sz w:val="28"/>
                <w:szCs w:val="28"/>
              </w:rPr>
              <w:t>- военн</w:t>
            </w:r>
            <w:r>
              <w:rPr>
                <w:rFonts w:ascii="Times New Roman" w:hAnsi="Times New Roman" w:cs="Times New Roman"/>
                <w:sz w:val="28"/>
                <w:szCs w:val="28"/>
              </w:rPr>
              <w:t>ый</w:t>
            </w:r>
            <w:r w:rsidRPr="00D34923">
              <w:rPr>
                <w:rFonts w:ascii="Times New Roman" w:hAnsi="Times New Roman" w:cs="Times New Roman"/>
                <w:sz w:val="28"/>
                <w:szCs w:val="28"/>
              </w:rPr>
              <w:t xml:space="preserve"> прокурор </w:t>
            </w:r>
            <w:r>
              <w:rPr>
                <w:rFonts w:ascii="Times New Roman" w:hAnsi="Times New Roman" w:cs="Times New Roman"/>
                <w:sz w:val="28"/>
                <w:szCs w:val="28"/>
              </w:rPr>
              <w:t>Санкт-Петербургского гарнизона</w:t>
            </w:r>
          </w:p>
        </w:tc>
      </w:tr>
      <w:tr w:rsidR="00B53B05" w:rsidRPr="00587853" w:rsidTr="00587853">
        <w:tc>
          <w:tcPr>
            <w:tcW w:w="4608" w:type="dxa"/>
          </w:tcPr>
          <w:p w:rsidR="00B53B05" w:rsidRPr="00DD4D18"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lastRenderedPageBreak/>
              <w:t>ПОЛЕЩУК</w:t>
            </w:r>
          </w:p>
          <w:p w:rsidR="00B53B05"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Андрей Федорович</w:t>
            </w:r>
          </w:p>
          <w:p w:rsidR="00B53B05" w:rsidRPr="00D34923" w:rsidRDefault="00B53B05" w:rsidP="00A33E91">
            <w:pPr>
              <w:pStyle w:val="ConsPlusNonformat"/>
              <w:rPr>
                <w:rFonts w:ascii="Times New Roman" w:hAnsi="Times New Roman" w:cs="Times New Roman"/>
                <w:i/>
                <w:sz w:val="28"/>
                <w:szCs w:val="28"/>
              </w:rPr>
            </w:pPr>
            <w:r>
              <w:rPr>
                <w:rFonts w:ascii="Times New Roman" w:hAnsi="Times New Roman" w:cs="Times New Roman"/>
                <w:i/>
                <w:sz w:val="28"/>
                <w:szCs w:val="28"/>
              </w:rPr>
              <w:t>(</w:t>
            </w:r>
            <w:r w:rsidRPr="00C91B00">
              <w:rPr>
                <w:rFonts w:ascii="Times New Roman" w:hAnsi="Times New Roman" w:cs="Times New Roman"/>
                <w:i/>
                <w:sz w:val="28"/>
                <w:szCs w:val="28"/>
              </w:rPr>
              <w:t>К</w:t>
            </w:r>
            <w:r>
              <w:rPr>
                <w:rFonts w:ascii="Times New Roman" w:hAnsi="Times New Roman" w:cs="Times New Roman"/>
                <w:i/>
                <w:sz w:val="28"/>
                <w:szCs w:val="28"/>
              </w:rPr>
              <w:t>олесов О.А. – в командировке)</w:t>
            </w:r>
          </w:p>
          <w:p w:rsidR="00B53B05" w:rsidRPr="00D34923" w:rsidRDefault="00B53B05" w:rsidP="00A33E91">
            <w:pPr>
              <w:pStyle w:val="ConsPlusNonformat"/>
              <w:rPr>
                <w:rFonts w:ascii="Times New Roman" w:hAnsi="Times New Roman" w:cs="Times New Roman"/>
                <w:i/>
                <w:sz w:val="28"/>
                <w:szCs w:val="28"/>
              </w:rPr>
            </w:pPr>
          </w:p>
        </w:tc>
        <w:tc>
          <w:tcPr>
            <w:tcW w:w="5423" w:type="dxa"/>
            <w:gridSpan w:val="2"/>
          </w:tcPr>
          <w:p w:rsidR="00B53B05" w:rsidRPr="00D34923" w:rsidRDefault="00B53B05" w:rsidP="00A33E91">
            <w:pPr>
              <w:pStyle w:val="ConsPlusNonformat"/>
              <w:jc w:val="both"/>
              <w:rPr>
                <w:rFonts w:ascii="Times New Roman" w:hAnsi="Times New Roman" w:cs="Times New Roman"/>
                <w:sz w:val="28"/>
                <w:szCs w:val="28"/>
              </w:rPr>
            </w:pPr>
            <w:r w:rsidRPr="00D34923">
              <w:rPr>
                <w:rFonts w:ascii="Times New Roman" w:hAnsi="Times New Roman" w:cs="Times New Roman"/>
                <w:sz w:val="28"/>
                <w:szCs w:val="28"/>
              </w:rPr>
              <w:t xml:space="preserve">- </w:t>
            </w:r>
            <w:r>
              <w:rPr>
                <w:rFonts w:ascii="Times New Roman" w:hAnsi="Times New Roman" w:cs="Times New Roman"/>
                <w:sz w:val="28"/>
                <w:szCs w:val="28"/>
              </w:rPr>
              <w:t xml:space="preserve">заместитель </w:t>
            </w:r>
            <w:r w:rsidRPr="00D34923">
              <w:rPr>
                <w:rFonts w:ascii="Times New Roman" w:hAnsi="Times New Roman" w:cs="Times New Roman"/>
                <w:sz w:val="28"/>
                <w:szCs w:val="28"/>
              </w:rPr>
              <w:t>Северо-Западн</w:t>
            </w:r>
            <w:r>
              <w:rPr>
                <w:rFonts w:ascii="Times New Roman" w:hAnsi="Times New Roman" w:cs="Times New Roman"/>
                <w:sz w:val="28"/>
                <w:szCs w:val="28"/>
              </w:rPr>
              <w:t>ого</w:t>
            </w:r>
            <w:r w:rsidRPr="00D34923">
              <w:rPr>
                <w:rFonts w:ascii="Times New Roman" w:hAnsi="Times New Roman" w:cs="Times New Roman"/>
                <w:sz w:val="28"/>
                <w:szCs w:val="28"/>
              </w:rPr>
              <w:t xml:space="preserve"> транспортн</w:t>
            </w:r>
            <w:r>
              <w:rPr>
                <w:rFonts w:ascii="Times New Roman" w:hAnsi="Times New Roman" w:cs="Times New Roman"/>
                <w:sz w:val="28"/>
                <w:szCs w:val="28"/>
              </w:rPr>
              <w:t>ого</w:t>
            </w:r>
            <w:r w:rsidRPr="00D34923">
              <w:rPr>
                <w:rFonts w:ascii="Times New Roman" w:hAnsi="Times New Roman" w:cs="Times New Roman"/>
                <w:sz w:val="28"/>
                <w:szCs w:val="28"/>
              </w:rPr>
              <w:t xml:space="preserve"> прокурор</w:t>
            </w:r>
            <w:r>
              <w:rPr>
                <w:rFonts w:ascii="Times New Roman" w:hAnsi="Times New Roman" w:cs="Times New Roman"/>
                <w:sz w:val="28"/>
                <w:szCs w:val="28"/>
              </w:rPr>
              <w:t>а</w:t>
            </w:r>
            <w:r w:rsidRPr="00D34923">
              <w:rPr>
                <w:rFonts w:ascii="Times New Roman" w:hAnsi="Times New Roman" w:cs="Times New Roman"/>
                <w:sz w:val="28"/>
                <w:szCs w:val="28"/>
              </w:rPr>
              <w:t xml:space="preserve"> </w:t>
            </w:r>
          </w:p>
        </w:tc>
      </w:tr>
      <w:tr w:rsidR="00B53B05" w:rsidRPr="00587853" w:rsidTr="00587853">
        <w:tc>
          <w:tcPr>
            <w:tcW w:w="4608" w:type="dxa"/>
          </w:tcPr>
          <w:p w:rsidR="00B53B05" w:rsidRDefault="00B53B05" w:rsidP="00A33E91">
            <w:pPr>
              <w:pStyle w:val="ConsPlusNonformat"/>
              <w:rPr>
                <w:rFonts w:ascii="Times New Roman" w:hAnsi="Times New Roman" w:cs="Times New Roman"/>
                <w:sz w:val="28"/>
                <w:szCs w:val="28"/>
              </w:rPr>
            </w:pPr>
            <w:r>
              <w:rPr>
                <w:rFonts w:ascii="Times New Roman" w:hAnsi="Times New Roman" w:cs="Times New Roman"/>
                <w:sz w:val="28"/>
                <w:szCs w:val="28"/>
              </w:rPr>
              <w:t>ЧЕРГИН</w:t>
            </w:r>
          </w:p>
          <w:p w:rsidR="00B53B05" w:rsidRPr="00DD4D18" w:rsidRDefault="00B53B05" w:rsidP="00A33E91">
            <w:pPr>
              <w:pStyle w:val="ConsPlusNonformat"/>
              <w:rPr>
                <w:rFonts w:ascii="Times New Roman" w:hAnsi="Times New Roman" w:cs="Times New Roman"/>
                <w:sz w:val="28"/>
                <w:szCs w:val="28"/>
              </w:rPr>
            </w:pPr>
            <w:r>
              <w:rPr>
                <w:rFonts w:ascii="Times New Roman" w:hAnsi="Times New Roman" w:cs="Times New Roman"/>
                <w:sz w:val="28"/>
                <w:szCs w:val="28"/>
              </w:rPr>
              <w:t>Алексей Владимирович</w:t>
            </w:r>
          </w:p>
          <w:p w:rsidR="00B53B05" w:rsidRPr="00DD4D18" w:rsidRDefault="00B53B05" w:rsidP="00A33E91">
            <w:pPr>
              <w:pStyle w:val="ConsPlusNonformat"/>
              <w:rPr>
                <w:rFonts w:ascii="Times New Roman" w:hAnsi="Times New Roman" w:cs="Times New Roman"/>
                <w:i/>
                <w:sz w:val="28"/>
                <w:szCs w:val="28"/>
              </w:rPr>
            </w:pPr>
            <w:r w:rsidRPr="001E7721">
              <w:rPr>
                <w:rFonts w:ascii="Times New Roman" w:hAnsi="Times New Roman" w:cs="Times New Roman"/>
                <w:i/>
                <w:sz w:val="28"/>
                <w:szCs w:val="28"/>
              </w:rPr>
              <w:t>(Потапенко И.В. – на совещании)</w:t>
            </w:r>
            <w:r w:rsidRPr="00DD4D18">
              <w:rPr>
                <w:rFonts w:ascii="Times New Roman" w:hAnsi="Times New Roman" w:cs="Times New Roman"/>
                <w:i/>
                <w:sz w:val="28"/>
                <w:szCs w:val="28"/>
              </w:rPr>
              <w:t xml:space="preserve"> </w:t>
            </w:r>
          </w:p>
          <w:p w:rsidR="00B53B05" w:rsidRPr="00DD4D18" w:rsidRDefault="00B53B05"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 xml:space="preserve">          </w:t>
            </w:r>
          </w:p>
        </w:tc>
        <w:tc>
          <w:tcPr>
            <w:tcW w:w="5423" w:type="dxa"/>
            <w:gridSpan w:val="2"/>
          </w:tcPr>
          <w:p w:rsidR="00B53B05" w:rsidRDefault="00B53B05" w:rsidP="00FB0286">
            <w:pPr>
              <w:pStyle w:val="ConsPlusNonformat"/>
              <w:jc w:val="both"/>
              <w:rPr>
                <w:rFonts w:ascii="Times New Roman" w:hAnsi="Times New Roman" w:cs="Times New Roman"/>
                <w:sz w:val="28"/>
                <w:szCs w:val="28"/>
              </w:rPr>
            </w:pPr>
            <w:r w:rsidRPr="00D34923">
              <w:rPr>
                <w:rFonts w:ascii="Times New Roman" w:hAnsi="Times New Roman" w:cs="Times New Roman"/>
                <w:sz w:val="28"/>
                <w:szCs w:val="28"/>
              </w:rPr>
              <w:t xml:space="preserve">- </w:t>
            </w:r>
            <w:r>
              <w:rPr>
                <w:rFonts w:ascii="Times New Roman" w:hAnsi="Times New Roman" w:cs="Times New Roman"/>
                <w:sz w:val="28"/>
                <w:szCs w:val="28"/>
              </w:rPr>
              <w:t xml:space="preserve">заместитель </w:t>
            </w:r>
            <w:proofErr w:type="gramStart"/>
            <w:r w:rsidRPr="00D34923">
              <w:rPr>
                <w:rFonts w:ascii="Times New Roman" w:hAnsi="Times New Roman" w:cs="Times New Roman"/>
                <w:sz w:val="28"/>
                <w:szCs w:val="28"/>
              </w:rPr>
              <w:t>начальник</w:t>
            </w:r>
            <w:r>
              <w:rPr>
                <w:rFonts w:ascii="Times New Roman" w:hAnsi="Times New Roman" w:cs="Times New Roman"/>
                <w:sz w:val="28"/>
                <w:szCs w:val="28"/>
              </w:rPr>
              <w:t>а</w:t>
            </w:r>
            <w:r w:rsidRPr="00D34923">
              <w:rPr>
                <w:rFonts w:ascii="Times New Roman" w:hAnsi="Times New Roman" w:cs="Times New Roman"/>
                <w:sz w:val="28"/>
                <w:szCs w:val="28"/>
              </w:rPr>
              <w:t xml:space="preserve">  Управления федеральной службы исполнения наказаний России</w:t>
            </w:r>
            <w:proofErr w:type="gramEnd"/>
            <w:r w:rsidRPr="00D34923">
              <w:rPr>
                <w:rFonts w:ascii="Times New Roman" w:hAnsi="Times New Roman" w:cs="Times New Roman"/>
                <w:sz w:val="28"/>
                <w:szCs w:val="28"/>
              </w:rPr>
              <w:t xml:space="preserve"> по </w:t>
            </w:r>
            <w:r>
              <w:rPr>
                <w:rFonts w:ascii="Times New Roman" w:hAnsi="Times New Roman" w:cs="Times New Roman"/>
                <w:sz w:val="28"/>
                <w:szCs w:val="28"/>
              </w:rPr>
              <w:t xml:space="preserve"> </w:t>
            </w:r>
            <w:r w:rsidRPr="00D34923">
              <w:rPr>
                <w:rFonts w:ascii="Times New Roman" w:hAnsi="Times New Roman" w:cs="Times New Roman"/>
                <w:sz w:val="28"/>
                <w:szCs w:val="28"/>
              </w:rPr>
              <w:t xml:space="preserve">г. Санкт-Петербургу и Ленинградской  области </w:t>
            </w:r>
          </w:p>
          <w:p w:rsidR="00FB0286" w:rsidRPr="00D34923" w:rsidRDefault="00FB0286" w:rsidP="00FB0286">
            <w:pPr>
              <w:pStyle w:val="ConsPlusNonformat"/>
              <w:jc w:val="both"/>
              <w:rPr>
                <w:rFonts w:ascii="Times New Roman" w:hAnsi="Times New Roman" w:cs="Times New Roman"/>
                <w:sz w:val="28"/>
                <w:szCs w:val="28"/>
              </w:rPr>
            </w:pPr>
          </w:p>
        </w:tc>
      </w:tr>
      <w:tr w:rsidR="00B53B05" w:rsidRPr="00587853" w:rsidTr="00587853">
        <w:tc>
          <w:tcPr>
            <w:tcW w:w="10031" w:type="dxa"/>
            <w:gridSpan w:val="3"/>
          </w:tcPr>
          <w:p w:rsidR="00B53B05" w:rsidRDefault="00B53B05" w:rsidP="00FB0286">
            <w:pPr>
              <w:ind w:right="72"/>
              <w:jc w:val="center"/>
              <w:rPr>
                <w:sz w:val="26"/>
                <w:szCs w:val="26"/>
              </w:rPr>
            </w:pPr>
            <w:r w:rsidRPr="00587853">
              <w:rPr>
                <w:sz w:val="26"/>
                <w:szCs w:val="26"/>
              </w:rPr>
              <w:t>Приглашенные должностные лица:</w:t>
            </w:r>
          </w:p>
          <w:p w:rsidR="00FB0286" w:rsidRPr="00587853" w:rsidRDefault="00FB0286" w:rsidP="00FB0286">
            <w:pPr>
              <w:ind w:right="72"/>
              <w:jc w:val="center"/>
              <w:rPr>
                <w:sz w:val="26"/>
                <w:szCs w:val="26"/>
              </w:rPr>
            </w:pPr>
          </w:p>
        </w:tc>
      </w:tr>
      <w:tr w:rsidR="00EE771B" w:rsidRPr="00587853" w:rsidTr="00587853">
        <w:tc>
          <w:tcPr>
            <w:tcW w:w="4608" w:type="dxa"/>
          </w:tcPr>
          <w:p w:rsidR="00EE771B" w:rsidRPr="00D341C9" w:rsidRDefault="00EE771B" w:rsidP="00A33E91">
            <w:pPr>
              <w:jc w:val="both"/>
              <w:rPr>
                <w:rFonts w:eastAsia="Times New Roman"/>
                <w:sz w:val="28"/>
                <w:szCs w:val="28"/>
              </w:rPr>
            </w:pPr>
            <w:r w:rsidRPr="00D341C9">
              <w:rPr>
                <w:rFonts w:eastAsia="Times New Roman"/>
                <w:sz w:val="28"/>
                <w:szCs w:val="28"/>
              </w:rPr>
              <w:t xml:space="preserve">ВОЙНОВ </w:t>
            </w:r>
          </w:p>
          <w:p w:rsidR="00EE771B" w:rsidRPr="00D341C9" w:rsidRDefault="00EE771B" w:rsidP="00A33E91">
            <w:pPr>
              <w:jc w:val="both"/>
              <w:rPr>
                <w:rFonts w:eastAsia="Times New Roman"/>
                <w:sz w:val="28"/>
                <w:szCs w:val="28"/>
              </w:rPr>
            </w:pPr>
            <w:r w:rsidRPr="00D341C9">
              <w:rPr>
                <w:rFonts w:eastAsia="Times New Roman"/>
                <w:sz w:val="28"/>
                <w:szCs w:val="28"/>
              </w:rPr>
              <w:t>Игорь Геннадьевич</w:t>
            </w:r>
          </w:p>
        </w:tc>
        <w:tc>
          <w:tcPr>
            <w:tcW w:w="5423" w:type="dxa"/>
            <w:gridSpan w:val="2"/>
          </w:tcPr>
          <w:p w:rsidR="00EE771B" w:rsidRPr="00DD4D18" w:rsidRDefault="00EE771B" w:rsidP="00A33E91">
            <w:pPr>
              <w:jc w:val="both"/>
              <w:rPr>
                <w:b/>
                <w:color w:val="FF0000"/>
                <w:sz w:val="28"/>
                <w:szCs w:val="28"/>
                <w:highlight w:val="cyan"/>
              </w:rPr>
            </w:pPr>
            <w:r w:rsidRPr="00D34923">
              <w:rPr>
                <w:sz w:val="28"/>
                <w:szCs w:val="28"/>
              </w:rPr>
              <w:t>- заместитель начальника полиции Г</w:t>
            </w:r>
            <w:r w:rsidR="00707B59">
              <w:rPr>
                <w:sz w:val="28"/>
                <w:szCs w:val="28"/>
              </w:rPr>
              <w:t>У</w:t>
            </w:r>
            <w:r w:rsidRPr="00D34923">
              <w:rPr>
                <w:sz w:val="28"/>
                <w:szCs w:val="28"/>
              </w:rPr>
              <w:t xml:space="preserve">МВД России по </w:t>
            </w:r>
            <w:r w:rsidR="00707B59">
              <w:rPr>
                <w:sz w:val="28"/>
                <w:szCs w:val="28"/>
              </w:rPr>
              <w:t>г</w:t>
            </w:r>
            <w:r w:rsidRPr="00D34923">
              <w:rPr>
                <w:sz w:val="28"/>
                <w:szCs w:val="28"/>
              </w:rPr>
              <w:t>. Санкт-Петербургу и Ленинградской  области</w:t>
            </w:r>
          </w:p>
          <w:p w:rsidR="00EE771B" w:rsidRDefault="00EE771B" w:rsidP="00A33E91">
            <w:pPr>
              <w:tabs>
                <w:tab w:val="left" w:pos="1203"/>
              </w:tabs>
              <w:jc w:val="both"/>
              <w:rPr>
                <w:bCs/>
                <w:sz w:val="28"/>
                <w:szCs w:val="28"/>
              </w:rPr>
            </w:pPr>
          </w:p>
        </w:tc>
      </w:tr>
      <w:tr w:rsidR="00EE771B" w:rsidRPr="00587853" w:rsidTr="00587853">
        <w:tc>
          <w:tcPr>
            <w:tcW w:w="4608" w:type="dxa"/>
          </w:tcPr>
          <w:p w:rsidR="00EE771B" w:rsidRPr="00DD4D18" w:rsidRDefault="00EE771B" w:rsidP="00A33E91">
            <w:pPr>
              <w:jc w:val="both"/>
              <w:rPr>
                <w:rFonts w:eastAsia="Times New Roman"/>
                <w:sz w:val="28"/>
                <w:szCs w:val="28"/>
              </w:rPr>
            </w:pPr>
            <w:r w:rsidRPr="00DD4D18">
              <w:rPr>
                <w:rFonts w:eastAsia="Times New Roman"/>
                <w:sz w:val="28"/>
                <w:szCs w:val="28"/>
              </w:rPr>
              <w:t>БУРАК</w:t>
            </w:r>
          </w:p>
          <w:p w:rsidR="00EE771B" w:rsidRDefault="00EE771B" w:rsidP="00A33E91">
            <w:pPr>
              <w:jc w:val="both"/>
              <w:rPr>
                <w:rFonts w:eastAsia="Times New Roman"/>
                <w:sz w:val="28"/>
                <w:szCs w:val="28"/>
              </w:rPr>
            </w:pPr>
            <w:r w:rsidRPr="00DD4D18">
              <w:rPr>
                <w:rFonts w:eastAsia="Times New Roman"/>
                <w:sz w:val="28"/>
                <w:szCs w:val="28"/>
              </w:rPr>
              <w:t>Лира Викторовна</w:t>
            </w:r>
          </w:p>
        </w:tc>
        <w:tc>
          <w:tcPr>
            <w:tcW w:w="5423" w:type="dxa"/>
            <w:gridSpan w:val="2"/>
          </w:tcPr>
          <w:p w:rsidR="00EE771B" w:rsidRDefault="00EE771B" w:rsidP="00A33E91">
            <w:pPr>
              <w:tabs>
                <w:tab w:val="left" w:pos="1203"/>
              </w:tabs>
              <w:jc w:val="both"/>
              <w:rPr>
                <w:bCs/>
                <w:sz w:val="28"/>
                <w:szCs w:val="28"/>
              </w:rPr>
            </w:pPr>
            <w:r>
              <w:rPr>
                <w:bCs/>
                <w:sz w:val="28"/>
                <w:szCs w:val="28"/>
              </w:rPr>
              <w:t>- п</w:t>
            </w:r>
            <w:r w:rsidRPr="002D0FA1">
              <w:rPr>
                <w:bCs/>
                <w:sz w:val="28"/>
                <w:szCs w:val="28"/>
              </w:rPr>
              <w:t>редседател</w:t>
            </w:r>
            <w:r>
              <w:rPr>
                <w:bCs/>
                <w:sz w:val="28"/>
                <w:szCs w:val="28"/>
              </w:rPr>
              <w:t>ь</w:t>
            </w:r>
            <w:r w:rsidRPr="002D0FA1">
              <w:rPr>
                <w:bCs/>
                <w:sz w:val="28"/>
                <w:szCs w:val="28"/>
              </w:rPr>
              <w:t xml:space="preserve"> </w:t>
            </w:r>
            <w:r>
              <w:rPr>
                <w:bCs/>
                <w:sz w:val="28"/>
                <w:szCs w:val="28"/>
              </w:rPr>
              <w:t>комитета по местному самоуправлению, межнациональным и межконфессиональным отношениям</w:t>
            </w:r>
          </w:p>
          <w:p w:rsidR="00EE771B" w:rsidRPr="00B965F9" w:rsidRDefault="00EE771B" w:rsidP="00A33E91">
            <w:pPr>
              <w:tabs>
                <w:tab w:val="left" w:pos="1203"/>
              </w:tabs>
              <w:jc w:val="both"/>
              <w:rPr>
                <w:sz w:val="28"/>
                <w:szCs w:val="28"/>
              </w:rPr>
            </w:pPr>
            <w:r>
              <w:rPr>
                <w:bCs/>
                <w:sz w:val="28"/>
                <w:szCs w:val="28"/>
              </w:rPr>
              <w:t xml:space="preserve"> </w:t>
            </w:r>
          </w:p>
        </w:tc>
      </w:tr>
      <w:tr w:rsidR="00EE771B" w:rsidRPr="00587853" w:rsidTr="00587853">
        <w:tc>
          <w:tcPr>
            <w:tcW w:w="4608" w:type="dxa"/>
          </w:tcPr>
          <w:p w:rsidR="00EE771B" w:rsidRPr="00DD4D18" w:rsidRDefault="00EE771B" w:rsidP="00A33E91">
            <w:pPr>
              <w:jc w:val="both"/>
              <w:rPr>
                <w:rFonts w:eastAsia="Times New Roman"/>
                <w:sz w:val="28"/>
                <w:szCs w:val="28"/>
              </w:rPr>
            </w:pPr>
            <w:r w:rsidRPr="00DD4D18">
              <w:rPr>
                <w:rFonts w:eastAsia="Times New Roman"/>
                <w:sz w:val="28"/>
                <w:szCs w:val="28"/>
              </w:rPr>
              <w:t xml:space="preserve">ВЫЛЕГЖАНИН </w:t>
            </w:r>
          </w:p>
          <w:p w:rsidR="00EE771B" w:rsidRPr="00DD4D18" w:rsidRDefault="00EE771B" w:rsidP="00A33E91">
            <w:pPr>
              <w:jc w:val="both"/>
              <w:rPr>
                <w:rFonts w:eastAsia="Times New Roman"/>
                <w:sz w:val="28"/>
                <w:szCs w:val="28"/>
              </w:rPr>
            </w:pPr>
            <w:r w:rsidRPr="00DD4D18">
              <w:rPr>
                <w:rFonts w:eastAsia="Times New Roman"/>
                <w:sz w:val="28"/>
                <w:szCs w:val="28"/>
              </w:rPr>
              <w:t>Сергей Валентинович</w:t>
            </w:r>
          </w:p>
          <w:p w:rsidR="00EE771B" w:rsidRPr="00B630F3" w:rsidRDefault="00EE771B" w:rsidP="00A33E91">
            <w:pPr>
              <w:jc w:val="both"/>
              <w:rPr>
                <w:rFonts w:eastAsia="Times New Roman"/>
                <w:color w:val="FF0000"/>
                <w:sz w:val="28"/>
                <w:szCs w:val="28"/>
              </w:rPr>
            </w:pPr>
          </w:p>
        </w:tc>
        <w:tc>
          <w:tcPr>
            <w:tcW w:w="5423" w:type="dxa"/>
            <w:gridSpan w:val="2"/>
          </w:tcPr>
          <w:p w:rsidR="00EE771B" w:rsidRPr="00EF1BD4" w:rsidRDefault="00EE771B" w:rsidP="00EE771B">
            <w:pPr>
              <w:pStyle w:val="a6"/>
              <w:jc w:val="both"/>
              <w:rPr>
                <w:rFonts w:cs="Arial"/>
                <w:b/>
                <w:szCs w:val="28"/>
              </w:rPr>
            </w:pPr>
            <w:r w:rsidRPr="00B630F3">
              <w:rPr>
                <w:rFonts w:cs="Arial"/>
                <w:szCs w:val="28"/>
              </w:rPr>
              <w:t>- председатель комитата по здравоохранению</w:t>
            </w:r>
            <w:r w:rsidRPr="00EF1BD4">
              <w:rPr>
                <w:rFonts w:cs="Arial"/>
                <w:b/>
                <w:szCs w:val="28"/>
              </w:rPr>
              <w:t xml:space="preserve"> </w:t>
            </w:r>
          </w:p>
          <w:p w:rsidR="00EE771B" w:rsidRPr="00B630F3" w:rsidRDefault="00EE771B" w:rsidP="00EE771B">
            <w:pPr>
              <w:pStyle w:val="a6"/>
              <w:jc w:val="both"/>
              <w:rPr>
                <w:bCs w:val="0"/>
                <w:szCs w:val="28"/>
              </w:rPr>
            </w:pPr>
          </w:p>
        </w:tc>
      </w:tr>
      <w:tr w:rsidR="00EE771B" w:rsidRPr="00587853" w:rsidTr="00587853">
        <w:tc>
          <w:tcPr>
            <w:tcW w:w="4608" w:type="dxa"/>
          </w:tcPr>
          <w:p w:rsidR="00EE771B" w:rsidRPr="00DD4D18" w:rsidRDefault="00EE771B" w:rsidP="00A33E91">
            <w:pPr>
              <w:jc w:val="both"/>
              <w:rPr>
                <w:rFonts w:eastAsia="Times New Roman"/>
                <w:sz w:val="28"/>
                <w:szCs w:val="28"/>
              </w:rPr>
            </w:pPr>
            <w:r w:rsidRPr="00DD4D18">
              <w:rPr>
                <w:rFonts w:eastAsia="Times New Roman"/>
                <w:sz w:val="28"/>
                <w:szCs w:val="28"/>
              </w:rPr>
              <w:t>ЗИНЧЕНКО</w:t>
            </w:r>
          </w:p>
          <w:p w:rsidR="00EE771B" w:rsidRDefault="00EE771B" w:rsidP="00A33E91">
            <w:pPr>
              <w:jc w:val="both"/>
              <w:rPr>
                <w:rFonts w:eastAsia="Times New Roman"/>
                <w:sz w:val="28"/>
                <w:szCs w:val="28"/>
              </w:rPr>
            </w:pPr>
            <w:r w:rsidRPr="00DD4D18">
              <w:rPr>
                <w:rFonts w:eastAsia="Times New Roman"/>
                <w:sz w:val="28"/>
                <w:szCs w:val="28"/>
              </w:rPr>
              <w:t>Олег Евгеньевич</w:t>
            </w:r>
          </w:p>
        </w:tc>
        <w:tc>
          <w:tcPr>
            <w:tcW w:w="5423" w:type="dxa"/>
            <w:gridSpan w:val="2"/>
          </w:tcPr>
          <w:p w:rsidR="00EE771B" w:rsidRPr="00B630F3" w:rsidRDefault="00EE771B" w:rsidP="00EE771B">
            <w:pPr>
              <w:pStyle w:val="a6"/>
              <w:jc w:val="both"/>
              <w:rPr>
                <w:bCs w:val="0"/>
                <w:szCs w:val="28"/>
              </w:rPr>
            </w:pPr>
            <w:r w:rsidRPr="00B630F3">
              <w:rPr>
                <w:bCs w:val="0"/>
                <w:szCs w:val="28"/>
              </w:rPr>
              <w:t xml:space="preserve">- </w:t>
            </w:r>
            <w:r>
              <w:rPr>
                <w:bCs w:val="0"/>
                <w:szCs w:val="28"/>
              </w:rPr>
              <w:t xml:space="preserve">первый заместитель </w:t>
            </w:r>
            <w:r w:rsidRPr="00B630F3">
              <w:rPr>
                <w:bCs w:val="0"/>
                <w:szCs w:val="28"/>
              </w:rPr>
              <w:t>председател</w:t>
            </w:r>
            <w:r>
              <w:rPr>
                <w:bCs w:val="0"/>
                <w:szCs w:val="28"/>
              </w:rPr>
              <w:t>я</w:t>
            </w:r>
            <w:r w:rsidRPr="00B630F3">
              <w:rPr>
                <w:bCs w:val="0"/>
                <w:szCs w:val="28"/>
              </w:rPr>
              <w:t xml:space="preserve"> Ленинградского областного комитета по управлению  государственным имуществом</w:t>
            </w:r>
          </w:p>
          <w:p w:rsidR="00EE771B" w:rsidRPr="00B965F9" w:rsidRDefault="00EE771B" w:rsidP="00EE771B">
            <w:pPr>
              <w:pStyle w:val="ConsPlusNonformat"/>
              <w:jc w:val="both"/>
              <w:rPr>
                <w:rFonts w:ascii="Times New Roman" w:hAnsi="Times New Roman" w:cs="Times New Roman"/>
                <w:sz w:val="28"/>
                <w:szCs w:val="28"/>
              </w:rPr>
            </w:pPr>
          </w:p>
        </w:tc>
      </w:tr>
      <w:tr w:rsidR="00EE771B" w:rsidRPr="00587853" w:rsidTr="00587853">
        <w:tc>
          <w:tcPr>
            <w:tcW w:w="4608" w:type="dxa"/>
          </w:tcPr>
          <w:p w:rsidR="00EE771B" w:rsidRPr="001E7721" w:rsidRDefault="00EE771B" w:rsidP="00A33E91">
            <w:pPr>
              <w:jc w:val="both"/>
              <w:rPr>
                <w:rFonts w:eastAsia="Times New Roman"/>
                <w:sz w:val="28"/>
                <w:szCs w:val="28"/>
              </w:rPr>
            </w:pPr>
            <w:r w:rsidRPr="001E7721">
              <w:rPr>
                <w:rFonts w:eastAsia="Times New Roman"/>
                <w:sz w:val="28"/>
                <w:szCs w:val="28"/>
              </w:rPr>
              <w:t>ИСТОРИК</w:t>
            </w:r>
          </w:p>
          <w:p w:rsidR="00EE771B" w:rsidRPr="00B630F3" w:rsidRDefault="00EE771B" w:rsidP="00A33E91">
            <w:pPr>
              <w:jc w:val="both"/>
              <w:rPr>
                <w:rFonts w:eastAsia="Times New Roman"/>
                <w:color w:val="FF0000"/>
                <w:sz w:val="28"/>
                <w:szCs w:val="28"/>
              </w:rPr>
            </w:pPr>
            <w:r w:rsidRPr="001E7721">
              <w:rPr>
                <w:rFonts w:eastAsia="Times New Roman"/>
                <w:sz w:val="28"/>
                <w:szCs w:val="28"/>
              </w:rPr>
              <w:t>Ольга Александровна</w:t>
            </w:r>
          </w:p>
        </w:tc>
        <w:tc>
          <w:tcPr>
            <w:tcW w:w="5423" w:type="dxa"/>
            <w:gridSpan w:val="2"/>
          </w:tcPr>
          <w:p w:rsidR="00EE771B" w:rsidRPr="00B630F3" w:rsidRDefault="00EE771B" w:rsidP="00A33E91">
            <w:pPr>
              <w:pStyle w:val="a6"/>
              <w:jc w:val="both"/>
              <w:rPr>
                <w:bCs w:val="0"/>
                <w:szCs w:val="28"/>
              </w:rPr>
            </w:pPr>
            <w:r w:rsidRPr="00B630F3">
              <w:rPr>
                <w:bCs w:val="0"/>
                <w:szCs w:val="28"/>
              </w:rPr>
              <w:t>- руководитель  Управления Федеральной службы по надзору в сфере защиты прав потребителей и благополучия человека по Ленинградской области</w:t>
            </w:r>
          </w:p>
          <w:p w:rsidR="00EE771B" w:rsidRPr="00B630F3" w:rsidRDefault="00EE771B" w:rsidP="00A33E91">
            <w:pPr>
              <w:pStyle w:val="a6"/>
              <w:jc w:val="both"/>
              <w:rPr>
                <w:bCs w:val="0"/>
                <w:szCs w:val="28"/>
              </w:rPr>
            </w:pPr>
          </w:p>
        </w:tc>
      </w:tr>
      <w:tr w:rsidR="00EE771B" w:rsidRPr="00587853" w:rsidTr="00587853">
        <w:tc>
          <w:tcPr>
            <w:tcW w:w="4608" w:type="dxa"/>
          </w:tcPr>
          <w:p w:rsidR="00EE771B" w:rsidRPr="007B5F74" w:rsidRDefault="00EE771B" w:rsidP="00A33E91">
            <w:pPr>
              <w:jc w:val="both"/>
              <w:rPr>
                <w:rFonts w:eastAsia="Times New Roman"/>
                <w:sz w:val="28"/>
                <w:szCs w:val="28"/>
              </w:rPr>
            </w:pPr>
            <w:r w:rsidRPr="007B5F74">
              <w:rPr>
                <w:rFonts w:eastAsia="Times New Roman"/>
                <w:sz w:val="28"/>
                <w:szCs w:val="28"/>
              </w:rPr>
              <w:t>КОРЗИНИН</w:t>
            </w:r>
          </w:p>
          <w:p w:rsidR="00EE771B" w:rsidRPr="007B5F74" w:rsidRDefault="00EE771B" w:rsidP="00A33E91">
            <w:pPr>
              <w:jc w:val="both"/>
              <w:rPr>
                <w:rFonts w:eastAsia="Times New Roman"/>
                <w:sz w:val="28"/>
                <w:szCs w:val="28"/>
              </w:rPr>
            </w:pPr>
            <w:r w:rsidRPr="007B5F74">
              <w:rPr>
                <w:rFonts w:eastAsia="Times New Roman"/>
                <w:sz w:val="28"/>
                <w:szCs w:val="28"/>
              </w:rPr>
              <w:t>Станислав Сергеевич</w:t>
            </w:r>
          </w:p>
          <w:p w:rsidR="00EE771B" w:rsidRPr="005A0CF3" w:rsidRDefault="00EE771B" w:rsidP="00A33E91">
            <w:pPr>
              <w:jc w:val="both"/>
              <w:rPr>
                <w:rFonts w:eastAsia="Times New Roman"/>
                <w:color w:val="FF0000"/>
                <w:sz w:val="28"/>
                <w:szCs w:val="28"/>
                <w:highlight w:val="cyan"/>
              </w:rPr>
            </w:pPr>
          </w:p>
        </w:tc>
        <w:tc>
          <w:tcPr>
            <w:tcW w:w="5423" w:type="dxa"/>
            <w:gridSpan w:val="2"/>
          </w:tcPr>
          <w:p w:rsidR="00EE771B" w:rsidRDefault="00EE771B" w:rsidP="00EE771B">
            <w:pPr>
              <w:jc w:val="both"/>
              <w:rPr>
                <w:sz w:val="28"/>
                <w:szCs w:val="28"/>
              </w:rPr>
            </w:pPr>
            <w:r>
              <w:rPr>
                <w:bCs/>
                <w:sz w:val="28"/>
                <w:szCs w:val="28"/>
              </w:rPr>
              <w:t xml:space="preserve">- заместитель начальника Центра организации применения </w:t>
            </w:r>
            <w:proofErr w:type="spellStart"/>
            <w:proofErr w:type="gramStart"/>
            <w:r>
              <w:rPr>
                <w:bCs/>
                <w:sz w:val="28"/>
                <w:szCs w:val="28"/>
              </w:rPr>
              <w:t>административ</w:t>
            </w:r>
            <w:r w:rsidR="005A6938">
              <w:rPr>
                <w:bCs/>
                <w:sz w:val="28"/>
                <w:szCs w:val="28"/>
              </w:rPr>
              <w:t>-</w:t>
            </w:r>
            <w:r>
              <w:rPr>
                <w:bCs/>
                <w:sz w:val="28"/>
                <w:szCs w:val="28"/>
              </w:rPr>
              <w:t>ного</w:t>
            </w:r>
            <w:proofErr w:type="spellEnd"/>
            <w:proofErr w:type="gramEnd"/>
            <w:r>
              <w:rPr>
                <w:bCs/>
                <w:sz w:val="28"/>
                <w:szCs w:val="28"/>
              </w:rPr>
              <w:t xml:space="preserve"> законодательства </w:t>
            </w:r>
            <w:r w:rsidRPr="00EF46F7">
              <w:rPr>
                <w:sz w:val="28"/>
                <w:szCs w:val="28"/>
              </w:rPr>
              <w:t>Г</w:t>
            </w:r>
            <w:r w:rsidR="00707B59">
              <w:rPr>
                <w:sz w:val="28"/>
                <w:szCs w:val="28"/>
              </w:rPr>
              <w:t xml:space="preserve">У </w:t>
            </w:r>
            <w:r w:rsidRPr="00EF46F7">
              <w:rPr>
                <w:sz w:val="28"/>
                <w:szCs w:val="28"/>
              </w:rPr>
              <w:t>МВД России по г. Санкт-Петербургу и Ленинградской области</w:t>
            </w:r>
          </w:p>
          <w:p w:rsidR="00EE771B" w:rsidRPr="00B630F3" w:rsidRDefault="00EE771B" w:rsidP="00EE771B">
            <w:pPr>
              <w:jc w:val="both"/>
              <w:rPr>
                <w:bCs/>
                <w:sz w:val="28"/>
                <w:szCs w:val="28"/>
              </w:rPr>
            </w:pPr>
          </w:p>
        </w:tc>
      </w:tr>
      <w:tr w:rsidR="00EE771B" w:rsidRPr="00587853" w:rsidTr="00587853">
        <w:tc>
          <w:tcPr>
            <w:tcW w:w="4608" w:type="dxa"/>
          </w:tcPr>
          <w:p w:rsidR="00EE771B" w:rsidRPr="00DD4D18" w:rsidRDefault="00EE771B"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 xml:space="preserve">МИХОЛАП </w:t>
            </w:r>
          </w:p>
          <w:p w:rsidR="00EE771B" w:rsidRPr="00DD4D18" w:rsidRDefault="00EE771B" w:rsidP="00A33E91">
            <w:pPr>
              <w:pStyle w:val="ConsPlusNonformat"/>
              <w:rPr>
                <w:rFonts w:ascii="Times New Roman" w:hAnsi="Times New Roman" w:cs="Times New Roman"/>
                <w:sz w:val="28"/>
                <w:szCs w:val="28"/>
              </w:rPr>
            </w:pPr>
            <w:r w:rsidRPr="00DD4D18">
              <w:rPr>
                <w:rFonts w:ascii="Times New Roman" w:hAnsi="Times New Roman" w:cs="Times New Roman"/>
                <w:sz w:val="28"/>
                <w:szCs w:val="28"/>
              </w:rPr>
              <w:t>Сергей Викторович</w:t>
            </w:r>
          </w:p>
          <w:p w:rsidR="00EE771B" w:rsidRPr="00D34923" w:rsidRDefault="00EE771B" w:rsidP="00707B59">
            <w:pPr>
              <w:pStyle w:val="ConsPlusNonformat"/>
              <w:ind w:right="-97"/>
              <w:rPr>
                <w:rFonts w:ascii="Times New Roman" w:hAnsi="Times New Roman" w:cs="Times New Roman"/>
                <w:sz w:val="28"/>
                <w:szCs w:val="28"/>
              </w:rPr>
            </w:pPr>
            <w:r w:rsidRPr="006F6D89">
              <w:rPr>
                <w:rFonts w:ascii="Times New Roman" w:hAnsi="Times New Roman" w:cs="Times New Roman"/>
                <w:i/>
                <w:sz w:val="28"/>
                <w:szCs w:val="28"/>
              </w:rPr>
              <w:t>(</w:t>
            </w:r>
            <w:proofErr w:type="spellStart"/>
            <w:r>
              <w:rPr>
                <w:rFonts w:ascii="Times New Roman" w:hAnsi="Times New Roman" w:cs="Times New Roman"/>
                <w:i/>
                <w:sz w:val="28"/>
                <w:szCs w:val="28"/>
              </w:rPr>
              <w:t>Княжев</w:t>
            </w:r>
            <w:proofErr w:type="spellEnd"/>
            <w:r>
              <w:rPr>
                <w:rFonts w:ascii="Times New Roman" w:hAnsi="Times New Roman" w:cs="Times New Roman"/>
                <w:i/>
                <w:sz w:val="28"/>
                <w:szCs w:val="28"/>
              </w:rPr>
              <w:t xml:space="preserve"> И.В.-</w:t>
            </w:r>
            <w:r w:rsidRPr="006F6D89">
              <w:rPr>
                <w:rFonts w:ascii="Times New Roman" w:hAnsi="Times New Roman" w:cs="Times New Roman"/>
                <w:i/>
                <w:sz w:val="28"/>
                <w:szCs w:val="28"/>
              </w:rPr>
              <w:t xml:space="preserve"> на совещании</w:t>
            </w:r>
            <w:r>
              <w:rPr>
                <w:rFonts w:ascii="Times New Roman" w:hAnsi="Times New Roman" w:cs="Times New Roman"/>
                <w:i/>
                <w:sz w:val="28"/>
                <w:szCs w:val="28"/>
              </w:rPr>
              <w:t>)</w:t>
            </w:r>
          </w:p>
        </w:tc>
        <w:tc>
          <w:tcPr>
            <w:tcW w:w="5423" w:type="dxa"/>
            <w:gridSpan w:val="2"/>
          </w:tcPr>
          <w:p w:rsidR="00EE771B" w:rsidRPr="00D34923" w:rsidRDefault="00EE771B" w:rsidP="00A33E91">
            <w:pPr>
              <w:pStyle w:val="ConsPlusNonformat"/>
              <w:jc w:val="both"/>
              <w:rPr>
                <w:rFonts w:ascii="Times New Roman" w:hAnsi="Times New Roman" w:cs="Times New Roman"/>
                <w:sz w:val="28"/>
                <w:szCs w:val="28"/>
              </w:rPr>
            </w:pPr>
            <w:r w:rsidRPr="00D34923">
              <w:rPr>
                <w:rFonts w:ascii="Times New Roman" w:hAnsi="Times New Roman" w:cs="Times New Roman"/>
                <w:sz w:val="28"/>
                <w:szCs w:val="28"/>
              </w:rPr>
              <w:t xml:space="preserve">- </w:t>
            </w:r>
            <w:r>
              <w:rPr>
                <w:rFonts w:ascii="Times New Roman" w:hAnsi="Times New Roman" w:cs="Times New Roman"/>
                <w:sz w:val="28"/>
                <w:szCs w:val="28"/>
              </w:rPr>
              <w:t>начальник штаба Северо-Западного округа войск Национальной гвардии Российской Федерации</w:t>
            </w:r>
          </w:p>
          <w:p w:rsidR="00EE771B" w:rsidRPr="00D34923" w:rsidRDefault="00EE771B" w:rsidP="00A33E91">
            <w:pPr>
              <w:pStyle w:val="ConsPlusNonformat"/>
              <w:jc w:val="both"/>
              <w:rPr>
                <w:rFonts w:ascii="Times New Roman" w:hAnsi="Times New Roman" w:cs="Times New Roman"/>
                <w:sz w:val="28"/>
                <w:szCs w:val="28"/>
              </w:rPr>
            </w:pPr>
          </w:p>
        </w:tc>
      </w:tr>
      <w:tr w:rsidR="00EE771B" w:rsidRPr="00587853" w:rsidTr="00587853">
        <w:tc>
          <w:tcPr>
            <w:tcW w:w="4608" w:type="dxa"/>
          </w:tcPr>
          <w:p w:rsidR="00EE771B" w:rsidRDefault="00EE771B" w:rsidP="00A33E91">
            <w:pPr>
              <w:jc w:val="both"/>
              <w:rPr>
                <w:rFonts w:eastAsia="Times New Roman"/>
                <w:sz w:val="28"/>
                <w:szCs w:val="28"/>
              </w:rPr>
            </w:pPr>
            <w:r>
              <w:rPr>
                <w:rFonts w:eastAsia="Times New Roman"/>
                <w:sz w:val="28"/>
                <w:szCs w:val="28"/>
              </w:rPr>
              <w:t>НИКИФОРОВ</w:t>
            </w:r>
          </w:p>
          <w:p w:rsidR="00EE771B" w:rsidRDefault="00EE771B" w:rsidP="00A33E91">
            <w:pPr>
              <w:jc w:val="both"/>
              <w:rPr>
                <w:rFonts w:eastAsia="Times New Roman"/>
                <w:sz w:val="28"/>
                <w:szCs w:val="28"/>
              </w:rPr>
            </w:pPr>
            <w:r>
              <w:rPr>
                <w:rFonts w:eastAsia="Times New Roman"/>
                <w:sz w:val="28"/>
                <w:szCs w:val="28"/>
              </w:rPr>
              <w:t>Андриан Алексеевич</w:t>
            </w:r>
          </w:p>
          <w:p w:rsidR="00EE771B" w:rsidRDefault="00EE771B" w:rsidP="00A33E91">
            <w:pPr>
              <w:jc w:val="both"/>
              <w:rPr>
                <w:rFonts w:eastAsia="Times New Roman"/>
                <w:sz w:val="28"/>
                <w:szCs w:val="28"/>
              </w:rPr>
            </w:pPr>
          </w:p>
        </w:tc>
        <w:tc>
          <w:tcPr>
            <w:tcW w:w="5423" w:type="dxa"/>
            <w:gridSpan w:val="2"/>
          </w:tcPr>
          <w:p w:rsidR="00EE771B" w:rsidRDefault="00EE771B" w:rsidP="005A6938">
            <w:pPr>
              <w:jc w:val="both"/>
              <w:rPr>
                <w:bCs/>
                <w:sz w:val="28"/>
                <w:szCs w:val="28"/>
              </w:rPr>
            </w:pPr>
            <w:r>
              <w:rPr>
                <w:bCs/>
                <w:sz w:val="28"/>
                <w:szCs w:val="28"/>
              </w:rPr>
              <w:t xml:space="preserve">- начальник </w:t>
            </w:r>
            <w:proofErr w:type="spellStart"/>
            <w:r>
              <w:rPr>
                <w:bCs/>
                <w:sz w:val="28"/>
                <w:szCs w:val="28"/>
              </w:rPr>
              <w:t>коммунально</w:t>
            </w:r>
            <w:proofErr w:type="spellEnd"/>
            <w:r>
              <w:rPr>
                <w:bCs/>
                <w:sz w:val="28"/>
                <w:szCs w:val="28"/>
              </w:rPr>
              <w:t>–эксплуатационной службы 5 испытатель</w:t>
            </w:r>
            <w:r w:rsidR="005A6938">
              <w:rPr>
                <w:bCs/>
                <w:sz w:val="28"/>
                <w:szCs w:val="28"/>
              </w:rPr>
              <w:t>-</w:t>
            </w:r>
            <w:proofErr w:type="spellStart"/>
            <w:r>
              <w:rPr>
                <w:bCs/>
                <w:sz w:val="28"/>
                <w:szCs w:val="28"/>
              </w:rPr>
              <w:t>ного</w:t>
            </w:r>
            <w:proofErr w:type="spellEnd"/>
            <w:r>
              <w:rPr>
                <w:bCs/>
                <w:sz w:val="28"/>
                <w:szCs w:val="28"/>
              </w:rPr>
              <w:t xml:space="preserve"> центра в/ч 09703 </w:t>
            </w:r>
            <w:proofErr w:type="gramStart"/>
            <w:r>
              <w:rPr>
                <w:bCs/>
                <w:sz w:val="28"/>
                <w:szCs w:val="28"/>
              </w:rPr>
              <w:t>р</w:t>
            </w:r>
            <w:proofErr w:type="gramEnd"/>
          </w:p>
          <w:p w:rsidR="00CD261D" w:rsidRDefault="00CD261D" w:rsidP="005A6938">
            <w:pPr>
              <w:jc w:val="both"/>
              <w:rPr>
                <w:bCs/>
                <w:sz w:val="28"/>
                <w:szCs w:val="28"/>
              </w:rPr>
            </w:pPr>
          </w:p>
        </w:tc>
      </w:tr>
      <w:tr w:rsidR="00EE771B" w:rsidRPr="00587853" w:rsidTr="00587853">
        <w:tc>
          <w:tcPr>
            <w:tcW w:w="4608" w:type="dxa"/>
          </w:tcPr>
          <w:p w:rsidR="00EE771B" w:rsidRDefault="00EE771B" w:rsidP="00A33E91">
            <w:pPr>
              <w:jc w:val="both"/>
              <w:rPr>
                <w:rFonts w:eastAsia="Times New Roman"/>
                <w:sz w:val="28"/>
                <w:szCs w:val="28"/>
              </w:rPr>
            </w:pPr>
            <w:r>
              <w:rPr>
                <w:rFonts w:eastAsia="Times New Roman"/>
                <w:sz w:val="28"/>
                <w:szCs w:val="28"/>
              </w:rPr>
              <w:lastRenderedPageBreak/>
              <w:t>ТОЗИК</w:t>
            </w:r>
          </w:p>
          <w:p w:rsidR="00EE771B" w:rsidRDefault="00EE771B" w:rsidP="00A33E91">
            <w:pPr>
              <w:jc w:val="both"/>
              <w:rPr>
                <w:rFonts w:eastAsia="Times New Roman"/>
                <w:sz w:val="28"/>
                <w:szCs w:val="28"/>
              </w:rPr>
            </w:pPr>
            <w:r>
              <w:rPr>
                <w:rFonts w:eastAsia="Times New Roman"/>
                <w:sz w:val="28"/>
                <w:szCs w:val="28"/>
              </w:rPr>
              <w:t>Александр Алексеевич</w:t>
            </w:r>
          </w:p>
          <w:p w:rsidR="00EE771B" w:rsidRPr="007B5F74" w:rsidRDefault="00EE771B" w:rsidP="00A33E91">
            <w:pPr>
              <w:jc w:val="both"/>
              <w:rPr>
                <w:rFonts w:eastAsia="Times New Roman"/>
                <w:sz w:val="28"/>
                <w:szCs w:val="28"/>
              </w:rPr>
            </w:pPr>
          </w:p>
        </w:tc>
        <w:tc>
          <w:tcPr>
            <w:tcW w:w="5423" w:type="dxa"/>
            <w:gridSpan w:val="2"/>
          </w:tcPr>
          <w:p w:rsidR="00EE771B" w:rsidRDefault="00EE771B" w:rsidP="00A33E91">
            <w:pPr>
              <w:jc w:val="both"/>
              <w:rPr>
                <w:bCs/>
                <w:sz w:val="28"/>
                <w:szCs w:val="28"/>
              </w:rPr>
            </w:pPr>
            <w:r>
              <w:rPr>
                <w:bCs/>
                <w:sz w:val="28"/>
                <w:szCs w:val="28"/>
              </w:rPr>
              <w:t xml:space="preserve">- начальник 5 испытательного центра </w:t>
            </w:r>
            <w:r w:rsidR="005A6938">
              <w:rPr>
                <w:bCs/>
                <w:sz w:val="28"/>
                <w:szCs w:val="28"/>
              </w:rPr>
              <w:t xml:space="preserve">                           </w:t>
            </w:r>
            <w:r>
              <w:rPr>
                <w:bCs/>
                <w:sz w:val="28"/>
                <w:szCs w:val="28"/>
              </w:rPr>
              <w:t xml:space="preserve">в/ч 09703 </w:t>
            </w:r>
            <w:proofErr w:type="gramStart"/>
            <w:r>
              <w:rPr>
                <w:bCs/>
                <w:sz w:val="28"/>
                <w:szCs w:val="28"/>
              </w:rPr>
              <w:t>р</w:t>
            </w:r>
            <w:proofErr w:type="gramEnd"/>
          </w:p>
        </w:tc>
      </w:tr>
      <w:tr w:rsidR="00EE771B" w:rsidRPr="00587853" w:rsidTr="00587853">
        <w:tc>
          <w:tcPr>
            <w:tcW w:w="4608" w:type="dxa"/>
          </w:tcPr>
          <w:p w:rsidR="00EE771B" w:rsidRPr="001E7721" w:rsidRDefault="00EE771B" w:rsidP="00A33E91">
            <w:pPr>
              <w:jc w:val="both"/>
              <w:rPr>
                <w:rFonts w:eastAsia="Times New Roman"/>
                <w:sz w:val="28"/>
                <w:szCs w:val="28"/>
              </w:rPr>
            </w:pPr>
            <w:r w:rsidRPr="001E7721">
              <w:rPr>
                <w:rFonts w:eastAsia="Times New Roman"/>
                <w:sz w:val="28"/>
                <w:szCs w:val="28"/>
              </w:rPr>
              <w:t>ФЕДОРОВА</w:t>
            </w:r>
          </w:p>
          <w:p w:rsidR="00EE771B" w:rsidRPr="00D34923" w:rsidRDefault="00EE771B" w:rsidP="00A33E91">
            <w:pPr>
              <w:jc w:val="both"/>
              <w:rPr>
                <w:rFonts w:eastAsia="Times New Roman"/>
                <w:sz w:val="28"/>
                <w:szCs w:val="28"/>
              </w:rPr>
            </w:pPr>
            <w:r w:rsidRPr="001E7721">
              <w:rPr>
                <w:rFonts w:eastAsia="Times New Roman"/>
                <w:sz w:val="28"/>
                <w:szCs w:val="28"/>
              </w:rPr>
              <w:t>Елена Ивановна</w:t>
            </w:r>
          </w:p>
        </w:tc>
        <w:tc>
          <w:tcPr>
            <w:tcW w:w="5423" w:type="dxa"/>
            <w:gridSpan w:val="2"/>
          </w:tcPr>
          <w:p w:rsidR="00EE771B" w:rsidRDefault="00EE771B" w:rsidP="00A33E91">
            <w:pPr>
              <w:tabs>
                <w:tab w:val="left" w:pos="1203"/>
              </w:tabs>
              <w:jc w:val="both"/>
              <w:rPr>
                <w:sz w:val="28"/>
                <w:szCs w:val="28"/>
              </w:rPr>
            </w:pPr>
            <w:r>
              <w:rPr>
                <w:sz w:val="28"/>
                <w:szCs w:val="28"/>
              </w:rPr>
              <w:t>- н</w:t>
            </w:r>
            <w:r w:rsidRPr="00A6100A">
              <w:rPr>
                <w:sz w:val="28"/>
                <w:szCs w:val="28"/>
              </w:rPr>
              <w:t xml:space="preserve">ачальник ФГКУ «Северо-Западное территориальное управление </w:t>
            </w:r>
            <w:proofErr w:type="spellStart"/>
            <w:proofErr w:type="gramStart"/>
            <w:r w:rsidRPr="00A6100A">
              <w:rPr>
                <w:sz w:val="28"/>
                <w:szCs w:val="28"/>
              </w:rPr>
              <w:t>имуществен</w:t>
            </w:r>
            <w:r w:rsidR="005A6938">
              <w:rPr>
                <w:sz w:val="28"/>
                <w:szCs w:val="28"/>
              </w:rPr>
              <w:t>-</w:t>
            </w:r>
            <w:r w:rsidRPr="00A6100A">
              <w:rPr>
                <w:sz w:val="28"/>
                <w:szCs w:val="28"/>
              </w:rPr>
              <w:t>ных</w:t>
            </w:r>
            <w:proofErr w:type="spellEnd"/>
            <w:proofErr w:type="gramEnd"/>
            <w:r w:rsidRPr="00A6100A">
              <w:rPr>
                <w:sz w:val="28"/>
                <w:szCs w:val="28"/>
              </w:rPr>
              <w:t xml:space="preserve"> отношений» Мин</w:t>
            </w:r>
            <w:r>
              <w:rPr>
                <w:sz w:val="28"/>
                <w:szCs w:val="28"/>
              </w:rPr>
              <w:t xml:space="preserve">истерства </w:t>
            </w:r>
            <w:r w:rsidRPr="00A6100A">
              <w:rPr>
                <w:sz w:val="28"/>
                <w:szCs w:val="28"/>
              </w:rPr>
              <w:t>обороны России</w:t>
            </w:r>
          </w:p>
          <w:p w:rsidR="00EE771B" w:rsidRPr="00D34923" w:rsidRDefault="00EE771B" w:rsidP="00A33E91">
            <w:pPr>
              <w:tabs>
                <w:tab w:val="left" w:pos="1203"/>
              </w:tabs>
              <w:jc w:val="both"/>
              <w:rPr>
                <w:sz w:val="28"/>
                <w:szCs w:val="28"/>
              </w:rPr>
            </w:pPr>
          </w:p>
        </w:tc>
      </w:tr>
      <w:tr w:rsidR="00EE771B" w:rsidRPr="00587853" w:rsidTr="00587853">
        <w:tc>
          <w:tcPr>
            <w:tcW w:w="4608" w:type="dxa"/>
          </w:tcPr>
          <w:p w:rsidR="00EE771B" w:rsidRPr="00DD4D18" w:rsidRDefault="00EE771B" w:rsidP="00A33E91">
            <w:pPr>
              <w:pStyle w:val="ConsPlusNonformat"/>
              <w:rPr>
                <w:rFonts w:ascii="Times New Roman" w:hAnsi="Times New Roman" w:cs="Times New Roman"/>
                <w:sz w:val="28"/>
                <w:szCs w:val="28"/>
              </w:rPr>
            </w:pPr>
            <w:r>
              <w:rPr>
                <w:rFonts w:ascii="Times New Roman" w:hAnsi="Times New Roman" w:cs="Times New Roman"/>
                <w:sz w:val="28"/>
                <w:szCs w:val="28"/>
              </w:rPr>
              <w:t>ЧЕРНИКОВ</w:t>
            </w:r>
          </w:p>
          <w:p w:rsidR="00EE771B" w:rsidRPr="00D34923" w:rsidRDefault="00EE771B" w:rsidP="00A33E91">
            <w:pPr>
              <w:pStyle w:val="ConsPlusNonformat"/>
              <w:rPr>
                <w:rFonts w:ascii="Times New Roman" w:hAnsi="Times New Roman" w:cs="Times New Roman"/>
                <w:sz w:val="28"/>
                <w:szCs w:val="28"/>
              </w:rPr>
            </w:pPr>
            <w:r>
              <w:rPr>
                <w:rFonts w:ascii="Times New Roman" w:hAnsi="Times New Roman" w:cs="Times New Roman"/>
                <w:sz w:val="28"/>
                <w:szCs w:val="28"/>
              </w:rPr>
              <w:t>Валерий Александрович</w:t>
            </w:r>
          </w:p>
          <w:p w:rsidR="00EE771B" w:rsidRPr="00D34923" w:rsidRDefault="00EE771B" w:rsidP="00A33E91">
            <w:pPr>
              <w:pStyle w:val="ConsPlusNonformat"/>
              <w:rPr>
                <w:rFonts w:ascii="Times New Roman" w:hAnsi="Times New Roman" w:cs="Times New Roman"/>
                <w:i/>
                <w:sz w:val="28"/>
                <w:szCs w:val="28"/>
              </w:rPr>
            </w:pPr>
            <w:r w:rsidRPr="00D34923">
              <w:rPr>
                <w:rFonts w:ascii="Times New Roman" w:hAnsi="Times New Roman" w:cs="Times New Roman"/>
                <w:i/>
                <w:sz w:val="28"/>
                <w:szCs w:val="28"/>
              </w:rPr>
              <w:t xml:space="preserve">       </w:t>
            </w:r>
          </w:p>
        </w:tc>
        <w:tc>
          <w:tcPr>
            <w:tcW w:w="5423" w:type="dxa"/>
            <w:gridSpan w:val="2"/>
          </w:tcPr>
          <w:p w:rsidR="00EE771B" w:rsidRDefault="00EE771B" w:rsidP="00A33E91">
            <w:pPr>
              <w:pStyle w:val="ConsPlusNonformat"/>
              <w:jc w:val="both"/>
              <w:rPr>
                <w:rFonts w:ascii="Times New Roman" w:hAnsi="Times New Roman" w:cs="Times New Roman"/>
                <w:sz w:val="28"/>
                <w:szCs w:val="28"/>
              </w:rPr>
            </w:pPr>
            <w:r w:rsidRPr="00D34923">
              <w:rPr>
                <w:rFonts w:ascii="Times New Roman" w:hAnsi="Times New Roman" w:cs="Times New Roman"/>
                <w:sz w:val="28"/>
                <w:szCs w:val="28"/>
              </w:rPr>
              <w:t xml:space="preserve">- </w:t>
            </w:r>
            <w:r>
              <w:rPr>
                <w:rFonts w:ascii="Times New Roman" w:hAnsi="Times New Roman" w:cs="Times New Roman"/>
                <w:sz w:val="28"/>
                <w:szCs w:val="28"/>
              </w:rPr>
              <w:t xml:space="preserve">заместитель </w:t>
            </w:r>
            <w:proofErr w:type="gramStart"/>
            <w:r w:rsidRPr="00D34923">
              <w:rPr>
                <w:rFonts w:ascii="Times New Roman" w:hAnsi="Times New Roman" w:cs="Times New Roman"/>
                <w:sz w:val="28"/>
                <w:szCs w:val="28"/>
              </w:rPr>
              <w:t xml:space="preserve">начальника </w:t>
            </w:r>
            <w:r>
              <w:rPr>
                <w:rFonts w:ascii="Times New Roman" w:hAnsi="Times New Roman" w:cs="Times New Roman"/>
                <w:sz w:val="28"/>
                <w:szCs w:val="28"/>
              </w:rPr>
              <w:t xml:space="preserve">управления обеспечения охраны общественного порядка </w:t>
            </w:r>
            <w:r w:rsidRPr="00D34923">
              <w:rPr>
                <w:rFonts w:ascii="Times New Roman" w:hAnsi="Times New Roman" w:cs="Times New Roman"/>
                <w:sz w:val="28"/>
                <w:szCs w:val="28"/>
              </w:rPr>
              <w:t>Управления</w:t>
            </w:r>
            <w:proofErr w:type="gramEnd"/>
            <w:r w:rsidRPr="00D34923">
              <w:rPr>
                <w:rFonts w:ascii="Times New Roman" w:hAnsi="Times New Roman" w:cs="Times New Roman"/>
                <w:sz w:val="28"/>
                <w:szCs w:val="28"/>
              </w:rPr>
              <w:t xml:space="preserve"> на транспорте Министерства внутренних дел России по Северо-Западному федеральному округу</w:t>
            </w:r>
          </w:p>
          <w:p w:rsidR="00EE771B" w:rsidRPr="00D34923" w:rsidRDefault="00EE771B" w:rsidP="00A33E91">
            <w:pPr>
              <w:pStyle w:val="ConsPlusNonformat"/>
              <w:jc w:val="both"/>
              <w:rPr>
                <w:rFonts w:ascii="Times New Roman" w:hAnsi="Times New Roman" w:cs="Times New Roman"/>
                <w:sz w:val="28"/>
                <w:szCs w:val="28"/>
              </w:rPr>
            </w:pPr>
          </w:p>
        </w:tc>
      </w:tr>
    </w:tbl>
    <w:p w:rsidR="000119A9" w:rsidRDefault="000119A9" w:rsidP="00DD7BCB">
      <w:pPr>
        <w:ind w:right="72" w:firstLine="709"/>
        <w:jc w:val="both"/>
        <w:rPr>
          <w:b/>
          <w:i/>
          <w:sz w:val="26"/>
          <w:szCs w:val="26"/>
        </w:rPr>
      </w:pPr>
    </w:p>
    <w:p w:rsidR="00506B7A" w:rsidRDefault="00506B7A" w:rsidP="00567490">
      <w:pPr>
        <w:ind w:firstLine="709"/>
        <w:jc w:val="both"/>
        <w:rPr>
          <w:b/>
          <w:i/>
          <w:sz w:val="28"/>
          <w:szCs w:val="28"/>
        </w:rPr>
      </w:pPr>
    </w:p>
    <w:p w:rsidR="00567490" w:rsidRPr="00306532" w:rsidRDefault="00567490" w:rsidP="00567490">
      <w:pPr>
        <w:ind w:firstLine="709"/>
        <w:jc w:val="both"/>
        <w:rPr>
          <w:b/>
          <w:i/>
          <w:sz w:val="28"/>
          <w:szCs w:val="28"/>
        </w:rPr>
      </w:pPr>
      <w:r>
        <w:rPr>
          <w:b/>
          <w:i/>
          <w:sz w:val="28"/>
          <w:szCs w:val="28"/>
        </w:rPr>
        <w:t>1</w:t>
      </w:r>
      <w:r w:rsidRPr="00306532">
        <w:rPr>
          <w:b/>
          <w:i/>
          <w:sz w:val="28"/>
          <w:szCs w:val="28"/>
        </w:rPr>
        <w:t>. «О мерах, направленных на противодействие правонарушениям в сфере организации оказания ритуальных услуг населению Ленинградской области»</w:t>
      </w:r>
    </w:p>
    <w:p w:rsidR="00567490" w:rsidRPr="00306532" w:rsidRDefault="00567490" w:rsidP="00567490">
      <w:pPr>
        <w:jc w:val="both"/>
        <w:rPr>
          <w:b/>
          <w:i/>
          <w:sz w:val="28"/>
          <w:szCs w:val="28"/>
        </w:rPr>
      </w:pPr>
      <w:r w:rsidRPr="00306532">
        <w:rPr>
          <w:b/>
          <w:i/>
          <w:sz w:val="28"/>
          <w:szCs w:val="28"/>
        </w:rPr>
        <w:t>___________________________________________________________________</w:t>
      </w:r>
    </w:p>
    <w:p w:rsidR="00567490" w:rsidRPr="00306532" w:rsidRDefault="00567490" w:rsidP="00567490">
      <w:pPr>
        <w:tabs>
          <w:tab w:val="left" w:pos="709"/>
        </w:tabs>
        <w:jc w:val="center"/>
        <w:rPr>
          <w:sz w:val="28"/>
          <w:szCs w:val="28"/>
        </w:rPr>
      </w:pPr>
      <w:r w:rsidRPr="00306532">
        <w:rPr>
          <w:sz w:val="28"/>
          <w:szCs w:val="28"/>
        </w:rPr>
        <w:t xml:space="preserve">(М.В. Ильин, С.В. </w:t>
      </w:r>
      <w:proofErr w:type="spellStart"/>
      <w:r w:rsidRPr="00306532">
        <w:rPr>
          <w:sz w:val="28"/>
          <w:szCs w:val="28"/>
        </w:rPr>
        <w:t>Вылегжанин</w:t>
      </w:r>
      <w:proofErr w:type="spellEnd"/>
      <w:r w:rsidRPr="00306532">
        <w:rPr>
          <w:sz w:val="28"/>
          <w:szCs w:val="28"/>
        </w:rPr>
        <w:t>)</w:t>
      </w:r>
    </w:p>
    <w:p w:rsidR="00567490" w:rsidRDefault="00567490" w:rsidP="00567490">
      <w:pPr>
        <w:ind w:firstLine="709"/>
        <w:jc w:val="both"/>
        <w:rPr>
          <w:sz w:val="27"/>
          <w:szCs w:val="27"/>
        </w:rPr>
      </w:pPr>
    </w:p>
    <w:p w:rsidR="00567490" w:rsidRDefault="00567490" w:rsidP="00567490">
      <w:pPr>
        <w:ind w:firstLine="709"/>
        <w:jc w:val="both"/>
        <w:rPr>
          <w:sz w:val="27"/>
          <w:szCs w:val="27"/>
        </w:rPr>
      </w:pPr>
      <w:r>
        <w:rPr>
          <w:sz w:val="27"/>
          <w:szCs w:val="27"/>
        </w:rPr>
        <w:t>Координационное совещание решило:</w:t>
      </w:r>
    </w:p>
    <w:p w:rsidR="00567490" w:rsidRDefault="00567490" w:rsidP="00567490">
      <w:pPr>
        <w:ind w:firstLine="709"/>
        <w:jc w:val="both"/>
        <w:rPr>
          <w:sz w:val="27"/>
          <w:szCs w:val="27"/>
        </w:rPr>
      </w:pPr>
    </w:p>
    <w:p w:rsidR="00567490" w:rsidRPr="00306532" w:rsidRDefault="00567490" w:rsidP="00567490">
      <w:pPr>
        <w:ind w:firstLine="709"/>
        <w:jc w:val="both"/>
        <w:rPr>
          <w:sz w:val="28"/>
          <w:szCs w:val="28"/>
        </w:rPr>
      </w:pPr>
      <w:r>
        <w:rPr>
          <w:sz w:val="28"/>
          <w:szCs w:val="28"/>
        </w:rPr>
        <w:t>1</w:t>
      </w:r>
      <w:r w:rsidRPr="00306532">
        <w:rPr>
          <w:sz w:val="28"/>
          <w:szCs w:val="28"/>
        </w:rPr>
        <w:t>.1. Информацию Главного у</w:t>
      </w:r>
      <w:r w:rsidRPr="00306532">
        <w:rPr>
          <w:sz w:val="28"/>
          <w:szCs w:val="28"/>
          <w:lang w:eastAsia="x-none"/>
        </w:rPr>
        <w:t>правления МВД России</w:t>
      </w:r>
      <w:r w:rsidRPr="00306532">
        <w:rPr>
          <w:sz w:val="28"/>
          <w:szCs w:val="28"/>
          <w:lang w:val="x-none" w:eastAsia="x-none"/>
        </w:rPr>
        <w:t xml:space="preserve"> по  г</w:t>
      </w:r>
      <w:r w:rsidRPr="00306532">
        <w:rPr>
          <w:sz w:val="28"/>
          <w:szCs w:val="28"/>
          <w:lang w:eastAsia="x-none"/>
        </w:rPr>
        <w:t xml:space="preserve">. </w:t>
      </w:r>
      <w:r w:rsidRPr="00306532">
        <w:rPr>
          <w:sz w:val="28"/>
          <w:szCs w:val="28"/>
          <w:lang w:val="x-none" w:eastAsia="x-none"/>
        </w:rPr>
        <w:t xml:space="preserve">Санкт-Петербургу и </w:t>
      </w:r>
      <w:r w:rsidRPr="00306532">
        <w:rPr>
          <w:sz w:val="28"/>
          <w:szCs w:val="28"/>
          <w:lang w:eastAsia="x-none"/>
        </w:rPr>
        <w:t>Ленинградской</w:t>
      </w:r>
      <w:r w:rsidRPr="00306532">
        <w:rPr>
          <w:sz w:val="28"/>
          <w:szCs w:val="28"/>
          <w:lang w:val="x-none" w:eastAsia="x-none"/>
        </w:rPr>
        <w:t xml:space="preserve"> области </w:t>
      </w:r>
      <w:r w:rsidRPr="00306532">
        <w:rPr>
          <w:sz w:val="28"/>
          <w:szCs w:val="28"/>
          <w:lang w:eastAsia="x-none"/>
        </w:rPr>
        <w:t>(М.В. Ильин</w:t>
      </w:r>
      <w:r w:rsidRPr="00306532">
        <w:rPr>
          <w:sz w:val="28"/>
          <w:szCs w:val="28"/>
        </w:rPr>
        <w:t xml:space="preserve">) и комитета по здравоохранению Ленинградской области  (С.В. </w:t>
      </w:r>
      <w:proofErr w:type="spellStart"/>
      <w:r w:rsidRPr="00306532">
        <w:rPr>
          <w:sz w:val="28"/>
          <w:szCs w:val="28"/>
        </w:rPr>
        <w:t>Вылегжанин</w:t>
      </w:r>
      <w:proofErr w:type="spellEnd"/>
      <w:r w:rsidRPr="00306532">
        <w:rPr>
          <w:sz w:val="28"/>
          <w:szCs w:val="28"/>
        </w:rPr>
        <w:t xml:space="preserve">) по вопросу </w:t>
      </w:r>
      <w:r>
        <w:rPr>
          <w:sz w:val="28"/>
          <w:szCs w:val="28"/>
        </w:rPr>
        <w:t xml:space="preserve">                            </w:t>
      </w:r>
      <w:r w:rsidRPr="00306532">
        <w:rPr>
          <w:sz w:val="28"/>
          <w:szCs w:val="28"/>
        </w:rPr>
        <w:t xml:space="preserve"> </w:t>
      </w:r>
      <w:r w:rsidRPr="00306532">
        <w:rPr>
          <w:b/>
          <w:i/>
          <w:sz w:val="28"/>
          <w:szCs w:val="28"/>
        </w:rPr>
        <w:t xml:space="preserve"> «</w:t>
      </w:r>
      <w:r w:rsidRPr="00306532">
        <w:rPr>
          <w:sz w:val="28"/>
          <w:szCs w:val="28"/>
        </w:rPr>
        <w:t>О мерах, направленных на противодействие правонарушениям в сфере организации оказания ритуальных услуг населению Ленинградской области» принять к сведению.</w:t>
      </w:r>
    </w:p>
    <w:p w:rsidR="00567490" w:rsidRPr="00306532" w:rsidRDefault="00567490" w:rsidP="00567490">
      <w:pPr>
        <w:ind w:firstLine="709"/>
        <w:jc w:val="both"/>
        <w:rPr>
          <w:sz w:val="28"/>
          <w:szCs w:val="28"/>
        </w:rPr>
      </w:pPr>
    </w:p>
    <w:p w:rsidR="00567490" w:rsidRPr="00306532" w:rsidRDefault="00567490" w:rsidP="00567490">
      <w:pPr>
        <w:pStyle w:val="a6"/>
        <w:ind w:left="20" w:right="20" w:firstLine="700"/>
        <w:jc w:val="both"/>
        <w:rPr>
          <w:bCs w:val="0"/>
          <w:szCs w:val="28"/>
        </w:rPr>
      </w:pPr>
      <w:r>
        <w:rPr>
          <w:szCs w:val="28"/>
        </w:rPr>
        <w:t>1</w:t>
      </w:r>
      <w:r w:rsidRPr="00306532">
        <w:rPr>
          <w:bCs w:val="0"/>
          <w:szCs w:val="28"/>
        </w:rPr>
        <w:t>.2. Заместителю Председателя Правительства Ленинградской области по социальным вопросам (Н.П. Емельянов) продолжить организационную работу                         по совершенствованию системы оказания населению ритуальных услуг в рамках действующей рабочей группы, утвержденной р</w:t>
      </w:r>
      <w:r w:rsidRPr="00306532">
        <w:rPr>
          <w:rStyle w:val="16"/>
          <w:color w:val="000000"/>
          <w:sz w:val="28"/>
          <w:szCs w:val="28"/>
        </w:rPr>
        <w:t>аспоряжением Губернатора Ленинградской области от 21 декабря 2015 года № 880-рг</w:t>
      </w:r>
      <w:r w:rsidRPr="00306532">
        <w:rPr>
          <w:bCs w:val="0"/>
          <w:szCs w:val="28"/>
        </w:rPr>
        <w:t>.</w:t>
      </w:r>
    </w:p>
    <w:p w:rsidR="00567490" w:rsidRPr="00306532" w:rsidRDefault="00567490" w:rsidP="00567490">
      <w:pPr>
        <w:pStyle w:val="a6"/>
        <w:ind w:left="20" w:right="20" w:firstLine="700"/>
        <w:jc w:val="both"/>
        <w:rPr>
          <w:bCs w:val="0"/>
          <w:szCs w:val="28"/>
        </w:rPr>
      </w:pPr>
      <w:r w:rsidRPr="00306532">
        <w:rPr>
          <w:bCs w:val="0"/>
          <w:szCs w:val="28"/>
        </w:rPr>
        <w:t>Срок: 4 квартал 2016 года</w:t>
      </w:r>
    </w:p>
    <w:p w:rsidR="00567490" w:rsidRPr="00306532" w:rsidRDefault="00567490" w:rsidP="00567490">
      <w:pPr>
        <w:pStyle w:val="a6"/>
        <w:ind w:left="20" w:right="20" w:firstLine="700"/>
        <w:jc w:val="both"/>
        <w:rPr>
          <w:bCs w:val="0"/>
          <w:szCs w:val="28"/>
        </w:rPr>
      </w:pPr>
    </w:p>
    <w:p w:rsidR="00567490" w:rsidRPr="00306532" w:rsidRDefault="00567490" w:rsidP="00567490">
      <w:pPr>
        <w:pStyle w:val="a6"/>
        <w:ind w:left="20" w:right="20" w:firstLine="700"/>
        <w:jc w:val="both"/>
        <w:rPr>
          <w:bCs w:val="0"/>
          <w:szCs w:val="28"/>
        </w:rPr>
      </w:pPr>
      <w:r>
        <w:rPr>
          <w:bCs w:val="0"/>
          <w:szCs w:val="28"/>
        </w:rPr>
        <w:t>1</w:t>
      </w:r>
      <w:r w:rsidRPr="00306532">
        <w:rPr>
          <w:bCs w:val="0"/>
          <w:szCs w:val="28"/>
        </w:rPr>
        <w:t xml:space="preserve">.3. Комитету по здравоохранению Ленинградской области                                      (С.В. </w:t>
      </w:r>
      <w:proofErr w:type="spellStart"/>
      <w:r w:rsidRPr="00306532">
        <w:rPr>
          <w:bCs w:val="0"/>
          <w:szCs w:val="28"/>
        </w:rPr>
        <w:t>Вылегжанин</w:t>
      </w:r>
      <w:proofErr w:type="spellEnd"/>
      <w:r w:rsidRPr="00306532">
        <w:rPr>
          <w:bCs w:val="0"/>
          <w:szCs w:val="28"/>
        </w:rPr>
        <w:t>):</w:t>
      </w:r>
    </w:p>
    <w:p w:rsidR="00567490" w:rsidRPr="00306532" w:rsidRDefault="00567490" w:rsidP="00567490">
      <w:pPr>
        <w:pStyle w:val="a6"/>
        <w:ind w:left="20" w:right="20" w:firstLine="700"/>
        <w:jc w:val="both"/>
        <w:rPr>
          <w:bCs w:val="0"/>
          <w:szCs w:val="28"/>
        </w:rPr>
      </w:pPr>
      <w:r>
        <w:rPr>
          <w:bCs w:val="0"/>
          <w:szCs w:val="28"/>
        </w:rPr>
        <w:t>1</w:t>
      </w:r>
      <w:r w:rsidRPr="00306532">
        <w:rPr>
          <w:bCs w:val="0"/>
          <w:szCs w:val="28"/>
        </w:rPr>
        <w:t xml:space="preserve">.3.1. </w:t>
      </w:r>
      <w:r>
        <w:rPr>
          <w:bCs w:val="0"/>
          <w:szCs w:val="28"/>
        </w:rPr>
        <w:t>С учетом опыта субъектов Российской Федерации п</w:t>
      </w:r>
      <w:r w:rsidRPr="00306532">
        <w:rPr>
          <w:bCs w:val="0"/>
          <w:szCs w:val="28"/>
        </w:rPr>
        <w:t>одготовить предложения о необходимости разработки нормативного правового акта Ленинградской области «О погребении и похоронном деле».</w:t>
      </w:r>
    </w:p>
    <w:p w:rsidR="00567490" w:rsidRPr="00306532" w:rsidRDefault="00567490" w:rsidP="00567490">
      <w:pPr>
        <w:pStyle w:val="a6"/>
        <w:ind w:left="20" w:right="20" w:firstLine="700"/>
        <w:jc w:val="both"/>
        <w:rPr>
          <w:bCs w:val="0"/>
          <w:szCs w:val="28"/>
        </w:rPr>
      </w:pPr>
      <w:r w:rsidRPr="00306532">
        <w:rPr>
          <w:bCs w:val="0"/>
          <w:szCs w:val="28"/>
        </w:rPr>
        <w:t>Срок: октябрь 2016 года</w:t>
      </w:r>
    </w:p>
    <w:p w:rsidR="00567490" w:rsidRPr="00306532" w:rsidRDefault="00567490" w:rsidP="00567490">
      <w:pPr>
        <w:pStyle w:val="a6"/>
        <w:ind w:left="20" w:right="20" w:firstLine="700"/>
        <w:jc w:val="both"/>
        <w:rPr>
          <w:bCs w:val="0"/>
          <w:szCs w:val="28"/>
        </w:rPr>
      </w:pPr>
      <w:r>
        <w:rPr>
          <w:bCs w:val="0"/>
          <w:szCs w:val="28"/>
        </w:rPr>
        <w:t>1</w:t>
      </w:r>
      <w:r w:rsidRPr="00306532">
        <w:rPr>
          <w:bCs w:val="0"/>
          <w:szCs w:val="28"/>
        </w:rPr>
        <w:t>.3.2. Проработать вопрос финансирования мероприятий по</w:t>
      </w:r>
      <w:r w:rsidRPr="00306532">
        <w:rPr>
          <w:rStyle w:val="16"/>
          <w:color w:val="000000"/>
          <w:sz w:val="28"/>
          <w:szCs w:val="28"/>
        </w:rPr>
        <w:t xml:space="preserve"> проектированию и строительству (или капитальному ремонту</w:t>
      </w:r>
      <w:r>
        <w:rPr>
          <w:rStyle w:val="16"/>
          <w:color w:val="000000"/>
          <w:sz w:val="28"/>
          <w:szCs w:val="28"/>
        </w:rPr>
        <w:t>)</w:t>
      </w:r>
      <w:r w:rsidRPr="00306532">
        <w:rPr>
          <w:rStyle w:val="16"/>
          <w:color w:val="000000"/>
          <w:sz w:val="28"/>
          <w:szCs w:val="28"/>
        </w:rPr>
        <w:t xml:space="preserve"> действующих </w:t>
      </w:r>
      <w:r w:rsidRPr="00306532">
        <w:rPr>
          <w:rStyle w:val="16"/>
          <w:color w:val="000000"/>
          <w:sz w:val="28"/>
          <w:szCs w:val="28"/>
        </w:rPr>
        <w:lastRenderedPageBreak/>
        <w:t>моргов, в том числе с использованием типовых модульных проектов</w:t>
      </w:r>
      <w:r>
        <w:rPr>
          <w:rStyle w:val="16"/>
          <w:color w:val="000000"/>
          <w:sz w:val="28"/>
          <w:szCs w:val="28"/>
        </w:rPr>
        <w:t>,</w:t>
      </w:r>
      <w:r w:rsidRPr="00306532">
        <w:rPr>
          <w:rStyle w:val="16"/>
          <w:color w:val="000000"/>
          <w:sz w:val="28"/>
          <w:szCs w:val="28"/>
        </w:rPr>
        <w:t xml:space="preserve"> </w:t>
      </w:r>
      <w:r w:rsidRPr="00306532">
        <w:rPr>
          <w:bCs w:val="0"/>
          <w:szCs w:val="28"/>
        </w:rPr>
        <w:t>в рамках государственных программ Ленинградской области.</w:t>
      </w:r>
    </w:p>
    <w:p w:rsidR="00567490" w:rsidRDefault="00567490" w:rsidP="00567490">
      <w:pPr>
        <w:pStyle w:val="a6"/>
        <w:ind w:left="20" w:right="20" w:firstLine="700"/>
        <w:jc w:val="both"/>
        <w:rPr>
          <w:bCs w:val="0"/>
          <w:szCs w:val="28"/>
        </w:rPr>
      </w:pPr>
      <w:r w:rsidRPr="00306532">
        <w:rPr>
          <w:bCs w:val="0"/>
          <w:szCs w:val="28"/>
        </w:rPr>
        <w:t>Срок: октябрь 2016 года</w:t>
      </w:r>
    </w:p>
    <w:p w:rsidR="00567490" w:rsidRDefault="00567490" w:rsidP="00567490">
      <w:pPr>
        <w:pStyle w:val="a6"/>
        <w:ind w:left="20" w:right="20" w:firstLine="700"/>
        <w:jc w:val="both"/>
        <w:rPr>
          <w:bCs w:val="0"/>
          <w:szCs w:val="28"/>
        </w:rPr>
      </w:pPr>
    </w:p>
    <w:p w:rsidR="00567490" w:rsidRPr="00306532" w:rsidRDefault="00567490" w:rsidP="00567490">
      <w:pPr>
        <w:pStyle w:val="a6"/>
        <w:ind w:left="20" w:right="20" w:firstLine="700"/>
        <w:jc w:val="both"/>
        <w:rPr>
          <w:szCs w:val="28"/>
        </w:rPr>
      </w:pPr>
      <w:r>
        <w:rPr>
          <w:szCs w:val="28"/>
        </w:rPr>
        <w:t>1</w:t>
      </w:r>
      <w:r w:rsidRPr="00306532">
        <w:rPr>
          <w:szCs w:val="28"/>
        </w:rPr>
        <w:t>.4. Рекомендовать главам администраций муниципальных районов (городского округа) Ленинградской области:</w:t>
      </w:r>
    </w:p>
    <w:p w:rsidR="00567490" w:rsidRDefault="00567490" w:rsidP="00567490">
      <w:pPr>
        <w:spacing w:line="240" w:lineRule="atLeast"/>
        <w:ind w:firstLine="709"/>
        <w:jc w:val="both"/>
        <w:rPr>
          <w:sz w:val="28"/>
          <w:szCs w:val="28"/>
        </w:rPr>
      </w:pPr>
      <w:r>
        <w:rPr>
          <w:sz w:val="28"/>
          <w:szCs w:val="28"/>
        </w:rPr>
        <w:t>1.4.1. Вопрос организации работы по оказанию населению ритуальных услуг рассмотреть на заседаниях Координационных совещаний по обеспечению правопорядка или других координирующих районных органов в сфере обеспечения правопорядка и безопасности.</w:t>
      </w:r>
    </w:p>
    <w:p w:rsidR="00567490" w:rsidRDefault="00567490" w:rsidP="00567490">
      <w:pPr>
        <w:spacing w:line="240" w:lineRule="atLeast"/>
        <w:ind w:firstLine="709"/>
        <w:jc w:val="both"/>
        <w:rPr>
          <w:sz w:val="28"/>
          <w:szCs w:val="28"/>
        </w:rPr>
      </w:pPr>
      <w:r>
        <w:rPr>
          <w:sz w:val="28"/>
          <w:szCs w:val="28"/>
        </w:rPr>
        <w:t xml:space="preserve">Срок: 4 квартал 2016 года </w:t>
      </w:r>
    </w:p>
    <w:p w:rsidR="00567490" w:rsidRDefault="00567490" w:rsidP="00567490">
      <w:pPr>
        <w:spacing w:line="240" w:lineRule="atLeast"/>
        <w:ind w:firstLine="709"/>
        <w:jc w:val="both"/>
        <w:rPr>
          <w:sz w:val="28"/>
          <w:szCs w:val="28"/>
        </w:rPr>
      </w:pPr>
      <w:r>
        <w:rPr>
          <w:sz w:val="28"/>
          <w:szCs w:val="28"/>
        </w:rPr>
        <w:t>1</w:t>
      </w:r>
      <w:r w:rsidRPr="00306532">
        <w:rPr>
          <w:sz w:val="28"/>
          <w:szCs w:val="28"/>
        </w:rPr>
        <w:t>.4.</w:t>
      </w:r>
      <w:r>
        <w:rPr>
          <w:sz w:val="28"/>
          <w:szCs w:val="28"/>
        </w:rPr>
        <w:t>2</w:t>
      </w:r>
      <w:r w:rsidRPr="00306532">
        <w:rPr>
          <w:sz w:val="28"/>
          <w:szCs w:val="28"/>
        </w:rPr>
        <w:t xml:space="preserve">. </w:t>
      </w:r>
      <w:r>
        <w:rPr>
          <w:sz w:val="28"/>
          <w:szCs w:val="28"/>
        </w:rPr>
        <w:t xml:space="preserve">В соответствии с Федеральным законом от 12.01.1996 года № 8-ФЗ                   "О погребении и похоронном деле" организовать </w:t>
      </w:r>
      <w:r w:rsidRPr="00306532">
        <w:rPr>
          <w:sz w:val="28"/>
          <w:szCs w:val="28"/>
        </w:rPr>
        <w:t xml:space="preserve">работу по созданию муниципальных предприятий в сфере оказания ритуальных услуг населению. </w:t>
      </w:r>
      <w:r>
        <w:rPr>
          <w:sz w:val="28"/>
          <w:szCs w:val="28"/>
        </w:rPr>
        <w:t xml:space="preserve">                      В ходе создания данных предприятий в их компетенцию включать все вопросы, связанные с  транспортировкой трупов, захоронением, оказанием ритуальных услуг, содержанием мест погребения, регистрацией захоронений, а также вопросы заключения договоров с коммерческими организациями на оказание отдельных услуг на условиях конкурса.</w:t>
      </w:r>
    </w:p>
    <w:p w:rsidR="00567490" w:rsidRPr="00306532" w:rsidRDefault="00567490" w:rsidP="00567490">
      <w:pPr>
        <w:pStyle w:val="14"/>
        <w:tabs>
          <w:tab w:val="left" w:pos="1110"/>
        </w:tabs>
        <w:ind w:firstLine="709"/>
        <w:rPr>
          <w:spacing w:val="0"/>
          <w:sz w:val="28"/>
          <w:szCs w:val="28"/>
        </w:rPr>
      </w:pPr>
      <w:r w:rsidRPr="00306532">
        <w:rPr>
          <w:spacing w:val="0"/>
          <w:sz w:val="28"/>
          <w:szCs w:val="28"/>
        </w:rPr>
        <w:t>Срок: 4 квартал 2016 года</w:t>
      </w:r>
    </w:p>
    <w:p w:rsidR="00567490" w:rsidRPr="00306532" w:rsidRDefault="00567490" w:rsidP="00567490">
      <w:pPr>
        <w:ind w:firstLine="709"/>
        <w:jc w:val="both"/>
        <w:rPr>
          <w:sz w:val="28"/>
          <w:szCs w:val="28"/>
        </w:rPr>
      </w:pPr>
      <w:r>
        <w:rPr>
          <w:sz w:val="28"/>
          <w:szCs w:val="28"/>
        </w:rPr>
        <w:t>1</w:t>
      </w:r>
      <w:r w:rsidRPr="00306532">
        <w:rPr>
          <w:sz w:val="28"/>
          <w:szCs w:val="28"/>
        </w:rPr>
        <w:t>.4.</w:t>
      </w:r>
      <w:r>
        <w:rPr>
          <w:sz w:val="28"/>
          <w:szCs w:val="28"/>
        </w:rPr>
        <w:t>3</w:t>
      </w:r>
      <w:r w:rsidRPr="00306532">
        <w:rPr>
          <w:sz w:val="28"/>
          <w:szCs w:val="28"/>
        </w:rPr>
        <w:t xml:space="preserve">. </w:t>
      </w:r>
      <w:r>
        <w:rPr>
          <w:sz w:val="28"/>
          <w:szCs w:val="28"/>
        </w:rPr>
        <w:t xml:space="preserve">Продолжить </w:t>
      </w:r>
      <w:r w:rsidRPr="00306532">
        <w:rPr>
          <w:sz w:val="28"/>
          <w:szCs w:val="28"/>
        </w:rPr>
        <w:t>выполнение кадастровых работ по земельным участкам, занятых кладбищами, для установления их границ и внесения сведений в государственный кадастр недвижимости, а также оформления прав на данные земельные участки.</w:t>
      </w:r>
    </w:p>
    <w:p w:rsidR="00567490" w:rsidRDefault="00567490" w:rsidP="00567490">
      <w:pPr>
        <w:pStyle w:val="14"/>
        <w:tabs>
          <w:tab w:val="left" w:pos="1110"/>
        </w:tabs>
        <w:ind w:firstLine="709"/>
        <w:rPr>
          <w:spacing w:val="0"/>
          <w:sz w:val="28"/>
          <w:szCs w:val="28"/>
        </w:rPr>
      </w:pPr>
      <w:r w:rsidRPr="00306532">
        <w:rPr>
          <w:spacing w:val="0"/>
          <w:sz w:val="28"/>
          <w:szCs w:val="28"/>
        </w:rPr>
        <w:t>Срок: 4 квартал 2016 года</w:t>
      </w:r>
    </w:p>
    <w:p w:rsidR="00567490" w:rsidRPr="00881B34" w:rsidRDefault="00567490" w:rsidP="00567490">
      <w:pPr>
        <w:pStyle w:val="14"/>
        <w:tabs>
          <w:tab w:val="left" w:pos="1110"/>
        </w:tabs>
        <w:ind w:firstLine="709"/>
        <w:rPr>
          <w:rFonts w:eastAsia="Calibri"/>
          <w:snapToGrid/>
          <w:spacing w:val="0"/>
          <w:sz w:val="28"/>
          <w:szCs w:val="28"/>
        </w:rPr>
      </w:pPr>
      <w:r>
        <w:rPr>
          <w:spacing w:val="0"/>
          <w:sz w:val="28"/>
          <w:szCs w:val="28"/>
        </w:rPr>
        <w:t>1</w:t>
      </w:r>
      <w:r w:rsidRPr="00881B34">
        <w:rPr>
          <w:rFonts w:eastAsia="Calibri"/>
          <w:snapToGrid/>
          <w:spacing w:val="0"/>
          <w:sz w:val="28"/>
          <w:szCs w:val="28"/>
        </w:rPr>
        <w:t>.4.</w:t>
      </w:r>
      <w:r>
        <w:rPr>
          <w:rFonts w:eastAsia="Calibri"/>
          <w:snapToGrid/>
          <w:spacing w:val="0"/>
          <w:sz w:val="28"/>
          <w:szCs w:val="28"/>
        </w:rPr>
        <w:t>4</w:t>
      </w:r>
      <w:r w:rsidRPr="00881B34">
        <w:rPr>
          <w:rFonts w:eastAsia="Calibri"/>
          <w:snapToGrid/>
          <w:spacing w:val="0"/>
          <w:sz w:val="28"/>
          <w:szCs w:val="28"/>
        </w:rPr>
        <w:t>. Во взаимодействии с Ленинградским областным комитетом по управлению государственным имуществом (Э.В. Салтыков)</w:t>
      </w:r>
      <w:r>
        <w:rPr>
          <w:rFonts w:eastAsia="Calibri"/>
          <w:snapToGrid/>
          <w:spacing w:val="0"/>
          <w:sz w:val="28"/>
          <w:szCs w:val="28"/>
        </w:rPr>
        <w:t xml:space="preserve"> и </w:t>
      </w:r>
      <w:r w:rsidRPr="00881B34">
        <w:rPr>
          <w:rFonts w:eastAsia="Calibri"/>
          <w:snapToGrid/>
          <w:spacing w:val="0"/>
          <w:sz w:val="28"/>
          <w:szCs w:val="28"/>
        </w:rPr>
        <w:t xml:space="preserve">комитетом по архитектуре и градостроительству Ленинградской области (Е.В. </w:t>
      </w:r>
      <w:proofErr w:type="spellStart"/>
      <w:r w:rsidRPr="00881B34">
        <w:rPr>
          <w:rFonts w:eastAsia="Calibri"/>
          <w:snapToGrid/>
          <w:spacing w:val="0"/>
          <w:sz w:val="28"/>
          <w:szCs w:val="28"/>
        </w:rPr>
        <w:t>Домрачев</w:t>
      </w:r>
      <w:proofErr w:type="spellEnd"/>
      <w:r w:rsidRPr="00881B34">
        <w:rPr>
          <w:rFonts w:eastAsia="Calibri"/>
          <w:snapToGrid/>
          <w:spacing w:val="0"/>
          <w:sz w:val="28"/>
          <w:szCs w:val="28"/>
        </w:rPr>
        <w:t>) организовать работу по переводу земельных участков для размещения кладбищ из земель лесного фонда и сельскохозяйственного назначения в границы населенных пунктов и в земли иных категорий.</w:t>
      </w:r>
    </w:p>
    <w:p w:rsidR="00567490" w:rsidRDefault="00567490" w:rsidP="00567490">
      <w:pPr>
        <w:pStyle w:val="14"/>
        <w:tabs>
          <w:tab w:val="left" w:pos="1110"/>
        </w:tabs>
        <w:ind w:firstLine="709"/>
        <w:rPr>
          <w:spacing w:val="0"/>
          <w:sz w:val="28"/>
          <w:szCs w:val="28"/>
        </w:rPr>
      </w:pPr>
      <w:r w:rsidRPr="00306532">
        <w:rPr>
          <w:spacing w:val="0"/>
          <w:sz w:val="28"/>
          <w:szCs w:val="28"/>
        </w:rPr>
        <w:t>Срок: 4 квартал 2016 года</w:t>
      </w:r>
    </w:p>
    <w:p w:rsidR="00567490" w:rsidRPr="00306532" w:rsidRDefault="00567490" w:rsidP="00567490">
      <w:pPr>
        <w:ind w:firstLine="708"/>
        <w:jc w:val="both"/>
        <w:rPr>
          <w:sz w:val="28"/>
          <w:szCs w:val="28"/>
        </w:rPr>
      </w:pPr>
      <w:r>
        <w:rPr>
          <w:sz w:val="28"/>
          <w:szCs w:val="28"/>
        </w:rPr>
        <w:t>1</w:t>
      </w:r>
      <w:r w:rsidRPr="00306532">
        <w:rPr>
          <w:sz w:val="28"/>
          <w:szCs w:val="28"/>
        </w:rPr>
        <w:t>.4.</w:t>
      </w:r>
      <w:r>
        <w:rPr>
          <w:sz w:val="28"/>
          <w:szCs w:val="28"/>
        </w:rPr>
        <w:t>5</w:t>
      </w:r>
      <w:r w:rsidRPr="00306532">
        <w:rPr>
          <w:sz w:val="28"/>
          <w:szCs w:val="28"/>
        </w:rPr>
        <w:t xml:space="preserve">. Через средства массовой информации информировать население о нормативных правовых актах, регламентирующих получение государственных услуг по погребению, а также разъяснять права граждан в данной сфере. </w:t>
      </w:r>
    </w:p>
    <w:p w:rsidR="00567490" w:rsidRDefault="00567490" w:rsidP="00567490">
      <w:pPr>
        <w:ind w:firstLine="708"/>
        <w:jc w:val="both"/>
        <w:rPr>
          <w:sz w:val="28"/>
          <w:szCs w:val="28"/>
        </w:rPr>
      </w:pPr>
      <w:r w:rsidRPr="00306532">
        <w:rPr>
          <w:sz w:val="28"/>
          <w:szCs w:val="28"/>
        </w:rPr>
        <w:t>Срок: постоянно</w:t>
      </w:r>
    </w:p>
    <w:p w:rsidR="00567490" w:rsidRDefault="00567490" w:rsidP="00567490">
      <w:pPr>
        <w:ind w:firstLine="708"/>
        <w:jc w:val="both"/>
        <w:rPr>
          <w:sz w:val="28"/>
          <w:szCs w:val="28"/>
        </w:rPr>
      </w:pPr>
    </w:p>
    <w:p w:rsidR="00567490" w:rsidRDefault="00567490" w:rsidP="00567490">
      <w:pPr>
        <w:pStyle w:val="14"/>
        <w:tabs>
          <w:tab w:val="left" w:pos="1110"/>
        </w:tabs>
        <w:ind w:firstLine="709"/>
        <w:rPr>
          <w:rFonts w:eastAsia="Calibri"/>
          <w:snapToGrid/>
          <w:spacing w:val="0"/>
          <w:sz w:val="28"/>
          <w:szCs w:val="28"/>
        </w:rPr>
      </w:pPr>
      <w:r>
        <w:rPr>
          <w:rFonts w:eastAsia="Calibri"/>
          <w:snapToGrid/>
          <w:spacing w:val="0"/>
          <w:sz w:val="28"/>
          <w:szCs w:val="28"/>
        </w:rPr>
        <w:t>1.5. Рекомендовать прокуратуре Ленинградской области (С.Г. Иванов) проанализировать состояние законности в сфере оказания ритуальных услуг населению, принять дополнительные меры по координации деятельности правоохранительных органов по пресечению правонарушений в указанном направлении.</w:t>
      </w:r>
    </w:p>
    <w:p w:rsidR="00567490" w:rsidRDefault="00567490" w:rsidP="00567490">
      <w:pPr>
        <w:pStyle w:val="14"/>
        <w:tabs>
          <w:tab w:val="left" w:pos="1110"/>
        </w:tabs>
        <w:ind w:firstLine="709"/>
        <w:rPr>
          <w:rFonts w:eastAsia="Calibri"/>
          <w:snapToGrid/>
          <w:spacing w:val="0"/>
          <w:sz w:val="28"/>
          <w:szCs w:val="28"/>
        </w:rPr>
      </w:pPr>
      <w:r>
        <w:rPr>
          <w:rFonts w:eastAsia="Calibri"/>
          <w:snapToGrid/>
          <w:spacing w:val="0"/>
          <w:sz w:val="28"/>
          <w:szCs w:val="28"/>
        </w:rPr>
        <w:t>Срок: 4 квартал 2016 года</w:t>
      </w:r>
    </w:p>
    <w:p w:rsidR="00567490" w:rsidRDefault="00567490" w:rsidP="00567490">
      <w:pPr>
        <w:pStyle w:val="14"/>
        <w:tabs>
          <w:tab w:val="left" w:pos="1110"/>
        </w:tabs>
        <w:ind w:firstLine="709"/>
        <w:rPr>
          <w:rFonts w:eastAsia="Calibri"/>
          <w:snapToGrid/>
          <w:spacing w:val="0"/>
          <w:sz w:val="28"/>
          <w:szCs w:val="28"/>
        </w:rPr>
      </w:pPr>
    </w:p>
    <w:p w:rsidR="00B6012F" w:rsidRPr="00B6012F" w:rsidRDefault="00B20790" w:rsidP="00B6012F">
      <w:pPr>
        <w:widowControl w:val="0"/>
        <w:autoSpaceDE w:val="0"/>
        <w:autoSpaceDN w:val="0"/>
        <w:adjustRightInd w:val="0"/>
        <w:ind w:firstLine="709"/>
        <w:jc w:val="both"/>
        <w:rPr>
          <w:sz w:val="28"/>
          <w:szCs w:val="28"/>
        </w:rPr>
      </w:pPr>
      <w:r>
        <w:rPr>
          <w:sz w:val="28"/>
          <w:szCs w:val="28"/>
        </w:rPr>
        <w:t xml:space="preserve">1.6. Комитету по местному самоуправлению, </w:t>
      </w:r>
      <w:r w:rsidR="008864D8">
        <w:rPr>
          <w:sz w:val="28"/>
          <w:szCs w:val="28"/>
        </w:rPr>
        <w:t xml:space="preserve">межнациональным и межконфессиональным отношениям Ленинградской области (Л.В. Бурак) </w:t>
      </w:r>
      <w:r w:rsidR="008864D8">
        <w:rPr>
          <w:sz w:val="28"/>
          <w:szCs w:val="28"/>
        </w:rPr>
        <w:lastRenderedPageBreak/>
        <w:t xml:space="preserve">проанализировать причины низкой эффективности деятельности органов местного самоуправления </w:t>
      </w:r>
      <w:r w:rsidR="00B6012F">
        <w:rPr>
          <w:sz w:val="28"/>
          <w:szCs w:val="28"/>
        </w:rPr>
        <w:t xml:space="preserve">по исполнению положений </w:t>
      </w:r>
      <w:r w:rsidR="00B6012F" w:rsidRPr="00C868E3">
        <w:rPr>
          <w:sz w:val="28"/>
          <w:szCs w:val="28"/>
        </w:rPr>
        <w:t>Федеральн</w:t>
      </w:r>
      <w:r w:rsidR="00B6012F">
        <w:rPr>
          <w:sz w:val="28"/>
          <w:szCs w:val="28"/>
        </w:rPr>
        <w:t>ого</w:t>
      </w:r>
      <w:r w:rsidR="00B6012F" w:rsidRPr="00C868E3">
        <w:rPr>
          <w:sz w:val="28"/>
          <w:szCs w:val="28"/>
        </w:rPr>
        <w:t xml:space="preserve"> закон</w:t>
      </w:r>
      <w:r w:rsidR="00B6012F">
        <w:rPr>
          <w:sz w:val="28"/>
          <w:szCs w:val="28"/>
        </w:rPr>
        <w:t>а</w:t>
      </w:r>
      <w:r w:rsidR="00B6012F" w:rsidRPr="00C868E3">
        <w:rPr>
          <w:sz w:val="28"/>
          <w:szCs w:val="28"/>
        </w:rPr>
        <w:t xml:space="preserve"> от 06.10.2003 года № 131</w:t>
      </w:r>
      <w:r w:rsidR="00B6012F">
        <w:rPr>
          <w:sz w:val="28"/>
          <w:szCs w:val="28"/>
        </w:rPr>
        <w:t>-ФЗ</w:t>
      </w:r>
      <w:r w:rsidR="00B6012F" w:rsidRPr="00C868E3">
        <w:rPr>
          <w:sz w:val="28"/>
          <w:szCs w:val="28"/>
        </w:rPr>
        <w:t xml:space="preserve"> </w:t>
      </w:r>
      <w:r w:rsidR="00B6012F">
        <w:rPr>
          <w:sz w:val="28"/>
          <w:szCs w:val="28"/>
        </w:rPr>
        <w:t>«О</w:t>
      </w:r>
      <w:r w:rsidR="00B6012F" w:rsidRPr="00C868E3">
        <w:rPr>
          <w:sz w:val="28"/>
          <w:szCs w:val="28"/>
        </w:rPr>
        <w:t>б общих принципах организации</w:t>
      </w:r>
      <w:r w:rsidR="00B6012F">
        <w:rPr>
          <w:sz w:val="28"/>
          <w:szCs w:val="28"/>
        </w:rPr>
        <w:t xml:space="preserve"> </w:t>
      </w:r>
      <w:r w:rsidR="00B6012F" w:rsidRPr="00C868E3">
        <w:rPr>
          <w:sz w:val="28"/>
          <w:szCs w:val="28"/>
        </w:rPr>
        <w:t>местного самоуправления в Российской Федерации</w:t>
      </w:r>
      <w:r w:rsidR="00B6012F">
        <w:rPr>
          <w:sz w:val="28"/>
          <w:szCs w:val="28"/>
        </w:rPr>
        <w:t xml:space="preserve">», касающихся вопросов </w:t>
      </w:r>
      <w:r w:rsidR="00B6012F" w:rsidRPr="00B6012F">
        <w:rPr>
          <w:sz w:val="28"/>
          <w:szCs w:val="28"/>
        </w:rPr>
        <w:t>организации ритуальных услуг и содержания мест захоронения.</w:t>
      </w:r>
    </w:p>
    <w:p w:rsidR="00B6012F" w:rsidRDefault="00B6012F" w:rsidP="00B6012F">
      <w:pPr>
        <w:widowControl w:val="0"/>
        <w:autoSpaceDE w:val="0"/>
        <w:autoSpaceDN w:val="0"/>
        <w:adjustRightInd w:val="0"/>
        <w:ind w:firstLine="709"/>
        <w:jc w:val="both"/>
        <w:rPr>
          <w:sz w:val="28"/>
          <w:szCs w:val="28"/>
        </w:rPr>
      </w:pPr>
      <w:r>
        <w:rPr>
          <w:sz w:val="28"/>
          <w:szCs w:val="28"/>
        </w:rPr>
        <w:t xml:space="preserve"> Проработать вопрос включения данного </w:t>
      </w:r>
      <w:r w:rsidR="00506B7A">
        <w:rPr>
          <w:sz w:val="28"/>
          <w:szCs w:val="28"/>
        </w:rPr>
        <w:t xml:space="preserve">направления </w:t>
      </w:r>
      <w:r>
        <w:rPr>
          <w:sz w:val="28"/>
          <w:szCs w:val="28"/>
        </w:rPr>
        <w:t xml:space="preserve">в перечень </w:t>
      </w:r>
      <w:proofErr w:type="gramStart"/>
      <w:r>
        <w:rPr>
          <w:sz w:val="28"/>
          <w:szCs w:val="28"/>
        </w:rPr>
        <w:t>показателей эффективности</w:t>
      </w:r>
      <w:r w:rsidR="00506B7A">
        <w:rPr>
          <w:sz w:val="28"/>
          <w:szCs w:val="28"/>
        </w:rPr>
        <w:t xml:space="preserve"> деятельности</w:t>
      </w:r>
      <w:r>
        <w:rPr>
          <w:sz w:val="28"/>
          <w:szCs w:val="28"/>
        </w:rPr>
        <w:t xml:space="preserve"> органов местного самоуправления</w:t>
      </w:r>
      <w:proofErr w:type="gramEnd"/>
      <w:r>
        <w:rPr>
          <w:sz w:val="28"/>
          <w:szCs w:val="28"/>
        </w:rPr>
        <w:t>.</w:t>
      </w:r>
    </w:p>
    <w:p w:rsidR="00B20790" w:rsidRDefault="00B6012F" w:rsidP="00B6012F">
      <w:pPr>
        <w:widowControl w:val="0"/>
        <w:autoSpaceDE w:val="0"/>
        <w:autoSpaceDN w:val="0"/>
        <w:adjustRightInd w:val="0"/>
        <w:ind w:firstLine="709"/>
        <w:jc w:val="both"/>
        <w:rPr>
          <w:sz w:val="28"/>
          <w:szCs w:val="28"/>
        </w:rPr>
      </w:pPr>
      <w:r>
        <w:rPr>
          <w:sz w:val="28"/>
          <w:szCs w:val="28"/>
        </w:rPr>
        <w:t>Срок: 4 квартал 2016 года</w:t>
      </w:r>
    </w:p>
    <w:p w:rsidR="00B20790" w:rsidRDefault="00B20790" w:rsidP="00567490">
      <w:pPr>
        <w:pStyle w:val="14"/>
        <w:tabs>
          <w:tab w:val="left" w:pos="1110"/>
        </w:tabs>
        <w:ind w:firstLine="709"/>
        <w:rPr>
          <w:rFonts w:eastAsia="Calibri"/>
          <w:snapToGrid/>
          <w:spacing w:val="0"/>
          <w:sz w:val="28"/>
          <w:szCs w:val="28"/>
        </w:rPr>
      </w:pPr>
    </w:p>
    <w:p w:rsidR="00567490" w:rsidRPr="00881B34" w:rsidRDefault="00567490" w:rsidP="00567490">
      <w:pPr>
        <w:pStyle w:val="14"/>
        <w:tabs>
          <w:tab w:val="left" w:pos="1110"/>
        </w:tabs>
        <w:ind w:firstLine="709"/>
        <w:rPr>
          <w:rFonts w:eastAsia="Calibri"/>
          <w:snapToGrid/>
          <w:spacing w:val="0"/>
          <w:sz w:val="28"/>
          <w:szCs w:val="28"/>
        </w:rPr>
      </w:pPr>
      <w:r>
        <w:rPr>
          <w:rFonts w:eastAsia="Calibri"/>
          <w:snapToGrid/>
          <w:spacing w:val="0"/>
          <w:sz w:val="28"/>
          <w:szCs w:val="28"/>
        </w:rPr>
        <w:t>1</w:t>
      </w:r>
      <w:r w:rsidRPr="006F0C31">
        <w:rPr>
          <w:rFonts w:eastAsia="Calibri"/>
          <w:snapToGrid/>
          <w:spacing w:val="0"/>
          <w:sz w:val="28"/>
          <w:szCs w:val="28"/>
        </w:rPr>
        <w:t>.</w:t>
      </w:r>
      <w:r w:rsidR="00B20790">
        <w:rPr>
          <w:rFonts w:eastAsia="Calibri"/>
          <w:snapToGrid/>
          <w:spacing w:val="0"/>
          <w:sz w:val="28"/>
          <w:szCs w:val="28"/>
        </w:rPr>
        <w:t>7</w:t>
      </w:r>
      <w:r w:rsidRPr="006F0C31">
        <w:rPr>
          <w:rFonts w:eastAsia="Calibri"/>
          <w:snapToGrid/>
          <w:spacing w:val="0"/>
          <w:sz w:val="28"/>
          <w:szCs w:val="28"/>
        </w:rPr>
        <w:t xml:space="preserve">. Комитету по </w:t>
      </w:r>
      <w:r w:rsidRPr="00881B34">
        <w:rPr>
          <w:rFonts w:eastAsia="Calibri"/>
          <w:snapToGrid/>
          <w:spacing w:val="0"/>
          <w:sz w:val="28"/>
          <w:szCs w:val="28"/>
        </w:rPr>
        <w:t xml:space="preserve">архитектуре и градостроительству Ленинградской области (Е.В. </w:t>
      </w:r>
      <w:proofErr w:type="spellStart"/>
      <w:r w:rsidRPr="00881B34">
        <w:rPr>
          <w:rFonts w:eastAsia="Calibri"/>
          <w:snapToGrid/>
          <w:spacing w:val="0"/>
          <w:sz w:val="28"/>
          <w:szCs w:val="28"/>
        </w:rPr>
        <w:t>Домрачев</w:t>
      </w:r>
      <w:proofErr w:type="spellEnd"/>
      <w:r w:rsidRPr="00881B34">
        <w:rPr>
          <w:rFonts w:eastAsia="Calibri"/>
          <w:snapToGrid/>
          <w:spacing w:val="0"/>
          <w:sz w:val="28"/>
          <w:szCs w:val="28"/>
        </w:rPr>
        <w:t>)</w:t>
      </w:r>
      <w:r w:rsidRPr="006F0C31">
        <w:rPr>
          <w:rFonts w:eastAsia="Calibri"/>
          <w:snapToGrid/>
          <w:spacing w:val="0"/>
          <w:sz w:val="28"/>
          <w:szCs w:val="28"/>
        </w:rPr>
        <w:t xml:space="preserve"> оказать необходимую методическую помощь органам местного самоуправления в решении вопросов </w:t>
      </w:r>
      <w:r w:rsidRPr="00881B34">
        <w:rPr>
          <w:rFonts w:eastAsia="Calibri"/>
          <w:snapToGrid/>
          <w:spacing w:val="0"/>
          <w:sz w:val="28"/>
          <w:szCs w:val="28"/>
        </w:rPr>
        <w:t>по переводу земельных участков для размещения кладбищ из земель лесного фонда и сельскохозяйственного назначения в границы населенных пунктов и в земли иных категорий.</w:t>
      </w:r>
    </w:p>
    <w:p w:rsidR="00567490" w:rsidRPr="006F0C31" w:rsidRDefault="00567490" w:rsidP="00567490">
      <w:pPr>
        <w:pStyle w:val="14"/>
        <w:tabs>
          <w:tab w:val="left" w:pos="1110"/>
        </w:tabs>
        <w:ind w:firstLine="709"/>
        <w:rPr>
          <w:rFonts w:eastAsia="Calibri"/>
          <w:snapToGrid/>
          <w:spacing w:val="0"/>
          <w:sz w:val="28"/>
          <w:szCs w:val="28"/>
        </w:rPr>
      </w:pPr>
      <w:r w:rsidRPr="006F0C31">
        <w:rPr>
          <w:rFonts w:eastAsia="Calibri"/>
          <w:snapToGrid/>
          <w:spacing w:val="0"/>
          <w:sz w:val="28"/>
          <w:szCs w:val="28"/>
        </w:rPr>
        <w:t>Срок: до 15 ноября 2016 года</w:t>
      </w:r>
    </w:p>
    <w:p w:rsidR="00567490" w:rsidRPr="006F0C31" w:rsidRDefault="00567490" w:rsidP="00567490">
      <w:pPr>
        <w:ind w:firstLine="708"/>
        <w:jc w:val="both"/>
        <w:rPr>
          <w:sz w:val="28"/>
          <w:szCs w:val="28"/>
        </w:rPr>
      </w:pPr>
    </w:p>
    <w:p w:rsidR="00567490" w:rsidRPr="006F0C31" w:rsidRDefault="00567490" w:rsidP="00567490">
      <w:pPr>
        <w:ind w:firstLine="708"/>
        <w:jc w:val="both"/>
        <w:rPr>
          <w:sz w:val="28"/>
          <w:szCs w:val="28"/>
        </w:rPr>
      </w:pPr>
      <w:r>
        <w:rPr>
          <w:sz w:val="28"/>
          <w:szCs w:val="28"/>
        </w:rPr>
        <w:t>1</w:t>
      </w:r>
      <w:r w:rsidRPr="006F0C31">
        <w:rPr>
          <w:sz w:val="28"/>
          <w:szCs w:val="28"/>
        </w:rPr>
        <w:t>.</w:t>
      </w:r>
      <w:r w:rsidR="00B20790">
        <w:rPr>
          <w:sz w:val="28"/>
          <w:szCs w:val="28"/>
        </w:rPr>
        <w:t>8</w:t>
      </w:r>
      <w:r w:rsidRPr="006F0C31">
        <w:rPr>
          <w:sz w:val="28"/>
          <w:szCs w:val="28"/>
        </w:rPr>
        <w:t xml:space="preserve">. </w:t>
      </w:r>
      <w:proofErr w:type="gramStart"/>
      <w:r w:rsidRPr="006F0C31">
        <w:rPr>
          <w:sz w:val="28"/>
          <w:szCs w:val="28"/>
        </w:rPr>
        <w:t xml:space="preserve">Комитету по природным ресурсам Ленинградской области </w:t>
      </w:r>
      <w:r>
        <w:rPr>
          <w:sz w:val="28"/>
          <w:szCs w:val="28"/>
        </w:rPr>
        <w:t xml:space="preserve">                             </w:t>
      </w:r>
      <w:r w:rsidRPr="006F0C31">
        <w:rPr>
          <w:sz w:val="28"/>
          <w:szCs w:val="28"/>
        </w:rPr>
        <w:t xml:space="preserve">(Е.Л. Андреев) подготовить проект ходатайства в Федеральное </w:t>
      </w:r>
      <w:proofErr w:type="spellStart"/>
      <w:r w:rsidRPr="006F0C31">
        <w:rPr>
          <w:sz w:val="28"/>
          <w:szCs w:val="28"/>
        </w:rPr>
        <w:t>агенство</w:t>
      </w:r>
      <w:proofErr w:type="spellEnd"/>
      <w:r w:rsidRPr="006F0C31">
        <w:rPr>
          <w:sz w:val="28"/>
          <w:szCs w:val="28"/>
        </w:rPr>
        <w:t xml:space="preserve"> лесного хозяйства (Рослесхоз) по вопросу перевода лесных участков на территории поселений Ленинградской области, занятых существующими кладбищами, в земли населенных пунктов.</w:t>
      </w:r>
      <w:proofErr w:type="gramEnd"/>
    </w:p>
    <w:p w:rsidR="00567490" w:rsidRPr="006F0C31" w:rsidRDefault="00567490" w:rsidP="00567490">
      <w:pPr>
        <w:ind w:firstLine="708"/>
        <w:jc w:val="both"/>
        <w:rPr>
          <w:sz w:val="28"/>
          <w:szCs w:val="28"/>
        </w:rPr>
      </w:pPr>
      <w:r w:rsidRPr="006F0C31">
        <w:rPr>
          <w:sz w:val="28"/>
          <w:szCs w:val="28"/>
        </w:rPr>
        <w:t xml:space="preserve">Срок: октябрь 2016 года </w:t>
      </w:r>
    </w:p>
    <w:p w:rsidR="00567490" w:rsidRDefault="00567490" w:rsidP="00E95E5C">
      <w:pPr>
        <w:ind w:firstLine="709"/>
        <w:jc w:val="both"/>
        <w:rPr>
          <w:b/>
          <w:i/>
          <w:sz w:val="28"/>
          <w:szCs w:val="28"/>
        </w:rPr>
      </w:pPr>
    </w:p>
    <w:p w:rsidR="00506B7A" w:rsidRDefault="00506B7A" w:rsidP="00E95E5C">
      <w:pPr>
        <w:ind w:firstLine="709"/>
        <w:jc w:val="both"/>
        <w:rPr>
          <w:b/>
          <w:i/>
          <w:sz w:val="28"/>
          <w:szCs w:val="28"/>
        </w:rPr>
      </w:pPr>
    </w:p>
    <w:p w:rsidR="00E95E5C" w:rsidRPr="00CB748A" w:rsidRDefault="00567490" w:rsidP="00E95E5C">
      <w:pPr>
        <w:ind w:firstLine="709"/>
        <w:jc w:val="both"/>
        <w:rPr>
          <w:b/>
          <w:i/>
          <w:sz w:val="28"/>
          <w:szCs w:val="28"/>
        </w:rPr>
      </w:pPr>
      <w:r>
        <w:rPr>
          <w:b/>
          <w:i/>
          <w:sz w:val="28"/>
          <w:szCs w:val="28"/>
        </w:rPr>
        <w:t>2</w:t>
      </w:r>
      <w:r w:rsidR="00E95E5C" w:rsidRPr="00CB748A">
        <w:rPr>
          <w:b/>
          <w:i/>
          <w:sz w:val="28"/>
          <w:szCs w:val="28"/>
        </w:rPr>
        <w:t>. «О мерах по профилактике преступлений и административных правонарушений, совершенных в состоянии алкогольного опьянения и результатах контрольно-надзорной деятельности по проверке мест продажи алкогольной продукции»</w:t>
      </w:r>
    </w:p>
    <w:p w:rsidR="00E95E5C" w:rsidRPr="00CB748A" w:rsidRDefault="00E95E5C" w:rsidP="00E95E5C">
      <w:pPr>
        <w:jc w:val="both"/>
        <w:rPr>
          <w:b/>
          <w:i/>
          <w:sz w:val="28"/>
          <w:szCs w:val="28"/>
        </w:rPr>
      </w:pPr>
      <w:r w:rsidRPr="00CB748A">
        <w:rPr>
          <w:b/>
          <w:i/>
          <w:sz w:val="28"/>
          <w:szCs w:val="28"/>
        </w:rPr>
        <w:t>___________________________________________________________________</w:t>
      </w:r>
    </w:p>
    <w:p w:rsidR="00E95E5C" w:rsidRPr="00CB748A" w:rsidRDefault="00E95E5C" w:rsidP="00E95E5C">
      <w:pPr>
        <w:tabs>
          <w:tab w:val="left" w:pos="709"/>
        </w:tabs>
        <w:jc w:val="center"/>
        <w:rPr>
          <w:sz w:val="28"/>
          <w:szCs w:val="28"/>
        </w:rPr>
      </w:pPr>
      <w:r w:rsidRPr="00CB748A">
        <w:rPr>
          <w:sz w:val="28"/>
          <w:szCs w:val="28"/>
        </w:rPr>
        <w:t xml:space="preserve">(И.Г. </w:t>
      </w:r>
      <w:proofErr w:type="spellStart"/>
      <w:r w:rsidRPr="00CB748A">
        <w:rPr>
          <w:sz w:val="28"/>
          <w:szCs w:val="28"/>
        </w:rPr>
        <w:t>Войнов</w:t>
      </w:r>
      <w:proofErr w:type="spellEnd"/>
      <w:r w:rsidRPr="00CB748A">
        <w:rPr>
          <w:sz w:val="28"/>
          <w:szCs w:val="28"/>
        </w:rPr>
        <w:t>, О.А. Историк)</w:t>
      </w:r>
    </w:p>
    <w:p w:rsidR="00E95E5C" w:rsidRDefault="00E95E5C" w:rsidP="00E95E5C">
      <w:pPr>
        <w:tabs>
          <w:tab w:val="left" w:pos="709"/>
        </w:tabs>
        <w:jc w:val="center"/>
        <w:rPr>
          <w:sz w:val="27"/>
          <w:szCs w:val="27"/>
        </w:rPr>
      </w:pPr>
    </w:p>
    <w:p w:rsidR="00CB748A" w:rsidRDefault="00AF311D" w:rsidP="00AF311D">
      <w:pPr>
        <w:tabs>
          <w:tab w:val="left" w:pos="0"/>
        </w:tabs>
        <w:rPr>
          <w:sz w:val="27"/>
          <w:szCs w:val="27"/>
        </w:rPr>
      </w:pPr>
      <w:r>
        <w:rPr>
          <w:sz w:val="27"/>
          <w:szCs w:val="27"/>
        </w:rPr>
        <w:tab/>
      </w:r>
      <w:r w:rsidR="00CB748A">
        <w:rPr>
          <w:sz w:val="27"/>
          <w:szCs w:val="27"/>
        </w:rPr>
        <w:t>Координационное совещание решило:</w:t>
      </w:r>
    </w:p>
    <w:p w:rsidR="00CB748A" w:rsidRDefault="00CB748A" w:rsidP="00E95E5C">
      <w:pPr>
        <w:ind w:firstLine="709"/>
        <w:jc w:val="both"/>
        <w:rPr>
          <w:sz w:val="27"/>
          <w:szCs w:val="27"/>
        </w:rPr>
      </w:pPr>
    </w:p>
    <w:p w:rsidR="00E95E5C" w:rsidRPr="00306532" w:rsidRDefault="00567490" w:rsidP="00E95E5C">
      <w:pPr>
        <w:ind w:firstLine="709"/>
        <w:jc w:val="both"/>
        <w:rPr>
          <w:sz w:val="28"/>
          <w:szCs w:val="28"/>
        </w:rPr>
      </w:pPr>
      <w:r>
        <w:rPr>
          <w:sz w:val="28"/>
          <w:szCs w:val="28"/>
        </w:rPr>
        <w:t>2</w:t>
      </w:r>
      <w:r w:rsidR="00E95E5C" w:rsidRPr="00306532">
        <w:rPr>
          <w:sz w:val="28"/>
          <w:szCs w:val="28"/>
        </w:rPr>
        <w:t xml:space="preserve">.1. </w:t>
      </w:r>
      <w:proofErr w:type="gramStart"/>
      <w:r w:rsidR="00E95E5C" w:rsidRPr="00306532">
        <w:rPr>
          <w:sz w:val="28"/>
          <w:szCs w:val="28"/>
        </w:rPr>
        <w:t>Информацию Главного у</w:t>
      </w:r>
      <w:r w:rsidR="00E95E5C" w:rsidRPr="00306532">
        <w:rPr>
          <w:sz w:val="28"/>
          <w:szCs w:val="28"/>
          <w:lang w:eastAsia="x-none"/>
        </w:rPr>
        <w:t>правления МВД России</w:t>
      </w:r>
      <w:r w:rsidR="00E95E5C" w:rsidRPr="00306532">
        <w:rPr>
          <w:sz w:val="28"/>
          <w:szCs w:val="28"/>
          <w:lang w:val="x-none" w:eastAsia="x-none"/>
        </w:rPr>
        <w:t xml:space="preserve"> по  г</w:t>
      </w:r>
      <w:r w:rsidR="00E95E5C" w:rsidRPr="00306532">
        <w:rPr>
          <w:sz w:val="28"/>
          <w:szCs w:val="28"/>
          <w:lang w:eastAsia="x-none"/>
        </w:rPr>
        <w:t xml:space="preserve">. </w:t>
      </w:r>
      <w:r w:rsidR="00E95E5C" w:rsidRPr="00306532">
        <w:rPr>
          <w:sz w:val="28"/>
          <w:szCs w:val="28"/>
          <w:lang w:val="x-none" w:eastAsia="x-none"/>
        </w:rPr>
        <w:t xml:space="preserve">Санкт-Петербургу и </w:t>
      </w:r>
      <w:r w:rsidR="00E95E5C" w:rsidRPr="00306532">
        <w:rPr>
          <w:sz w:val="28"/>
          <w:szCs w:val="28"/>
          <w:lang w:eastAsia="x-none"/>
        </w:rPr>
        <w:t xml:space="preserve">Ленинградской </w:t>
      </w:r>
      <w:r w:rsidR="00E95E5C" w:rsidRPr="00306532">
        <w:rPr>
          <w:sz w:val="28"/>
          <w:szCs w:val="28"/>
          <w:lang w:val="x-none" w:eastAsia="x-none"/>
        </w:rPr>
        <w:t xml:space="preserve">области </w:t>
      </w:r>
      <w:r w:rsidR="00E95E5C" w:rsidRPr="00306532">
        <w:rPr>
          <w:sz w:val="28"/>
          <w:szCs w:val="28"/>
          <w:lang w:eastAsia="x-none"/>
        </w:rPr>
        <w:t>(</w:t>
      </w:r>
      <w:r w:rsidR="00E95E5C" w:rsidRPr="00306532">
        <w:rPr>
          <w:sz w:val="28"/>
          <w:szCs w:val="28"/>
        </w:rPr>
        <w:t xml:space="preserve">И.Г. </w:t>
      </w:r>
      <w:proofErr w:type="spellStart"/>
      <w:r w:rsidR="00E95E5C" w:rsidRPr="00306532">
        <w:rPr>
          <w:sz w:val="28"/>
          <w:szCs w:val="28"/>
        </w:rPr>
        <w:t>Войнов</w:t>
      </w:r>
      <w:proofErr w:type="spellEnd"/>
      <w:r w:rsidR="00E95E5C" w:rsidRPr="00306532">
        <w:rPr>
          <w:sz w:val="28"/>
          <w:szCs w:val="28"/>
        </w:rPr>
        <w:t xml:space="preserve">) и Управления </w:t>
      </w:r>
      <w:proofErr w:type="spellStart"/>
      <w:r w:rsidR="00E95E5C" w:rsidRPr="00306532">
        <w:rPr>
          <w:sz w:val="28"/>
          <w:szCs w:val="28"/>
        </w:rPr>
        <w:t>Роспотребнадзора</w:t>
      </w:r>
      <w:proofErr w:type="spellEnd"/>
      <w:r w:rsidR="00E95E5C" w:rsidRPr="00306532">
        <w:rPr>
          <w:sz w:val="28"/>
          <w:szCs w:val="28"/>
        </w:rPr>
        <w:t xml:space="preserve"> по Ленинградской области (О.А. Историк) по вопросу «О мерах по профилактике преступлений и административных правонарушений, совершенных в состоянии алкогольного опьянения и результатах контрольно-надзорной деятельности по проверке мест продажи алкогольной продукции» принять к сведению.</w:t>
      </w:r>
      <w:proofErr w:type="gramEnd"/>
    </w:p>
    <w:p w:rsidR="00E95E5C" w:rsidRPr="00306532" w:rsidRDefault="00E95E5C" w:rsidP="00E95E5C">
      <w:pPr>
        <w:ind w:firstLine="709"/>
        <w:jc w:val="both"/>
        <w:rPr>
          <w:sz w:val="28"/>
          <w:szCs w:val="28"/>
        </w:rPr>
      </w:pPr>
      <w:r w:rsidRPr="00306532">
        <w:rPr>
          <w:sz w:val="28"/>
          <w:szCs w:val="28"/>
        </w:rPr>
        <w:t xml:space="preserve"> </w:t>
      </w:r>
    </w:p>
    <w:p w:rsidR="00E95E5C" w:rsidRPr="00306532" w:rsidRDefault="00567490" w:rsidP="00E95E5C">
      <w:pPr>
        <w:shd w:val="clear" w:color="auto" w:fill="FFFFFF"/>
        <w:ind w:firstLine="709"/>
        <w:jc w:val="both"/>
        <w:rPr>
          <w:sz w:val="28"/>
          <w:szCs w:val="28"/>
        </w:rPr>
      </w:pPr>
      <w:r>
        <w:rPr>
          <w:sz w:val="28"/>
          <w:szCs w:val="28"/>
        </w:rPr>
        <w:t>2</w:t>
      </w:r>
      <w:r w:rsidR="00E95E5C" w:rsidRPr="00306532">
        <w:rPr>
          <w:sz w:val="28"/>
          <w:szCs w:val="28"/>
        </w:rPr>
        <w:t>.2. Главному управлению МВД России по г. Санкт-Петербургу и Ленинградской области (С.П. Умнов):</w:t>
      </w:r>
    </w:p>
    <w:p w:rsidR="00E95E5C" w:rsidRPr="00306532" w:rsidRDefault="00567490" w:rsidP="00E95E5C">
      <w:pPr>
        <w:ind w:firstLine="709"/>
        <w:jc w:val="both"/>
        <w:rPr>
          <w:sz w:val="28"/>
          <w:szCs w:val="28"/>
        </w:rPr>
      </w:pPr>
      <w:r>
        <w:rPr>
          <w:sz w:val="28"/>
          <w:szCs w:val="28"/>
        </w:rPr>
        <w:t>2</w:t>
      </w:r>
      <w:r w:rsidR="00E95E5C" w:rsidRPr="00306532">
        <w:rPr>
          <w:sz w:val="28"/>
          <w:szCs w:val="28"/>
        </w:rPr>
        <w:t>.2.1.  Разработать и реализовать комплекс профилактических  мер, направленных на снижение количества преступлений, совершенных водителями транспортных сре</w:t>
      </w:r>
      <w:proofErr w:type="gramStart"/>
      <w:r w:rsidR="00E95E5C" w:rsidRPr="00306532">
        <w:rPr>
          <w:sz w:val="28"/>
          <w:szCs w:val="28"/>
        </w:rPr>
        <w:t>дств в с</w:t>
      </w:r>
      <w:proofErr w:type="gramEnd"/>
      <w:r w:rsidR="00E95E5C" w:rsidRPr="00306532">
        <w:rPr>
          <w:sz w:val="28"/>
          <w:szCs w:val="28"/>
        </w:rPr>
        <w:t>остоянии алкогольного опьянения.</w:t>
      </w:r>
    </w:p>
    <w:p w:rsidR="00E95E5C" w:rsidRPr="00306532" w:rsidRDefault="00E95E5C" w:rsidP="00E95E5C">
      <w:pPr>
        <w:ind w:firstLine="709"/>
        <w:jc w:val="both"/>
        <w:rPr>
          <w:sz w:val="28"/>
          <w:szCs w:val="28"/>
        </w:rPr>
      </w:pPr>
      <w:r w:rsidRPr="00306532">
        <w:rPr>
          <w:sz w:val="28"/>
          <w:szCs w:val="28"/>
        </w:rPr>
        <w:lastRenderedPageBreak/>
        <w:t>Срок: 4 квартал 2016 года</w:t>
      </w:r>
    </w:p>
    <w:p w:rsidR="00E95E5C" w:rsidRPr="00306532" w:rsidRDefault="00567490" w:rsidP="00E95E5C">
      <w:pPr>
        <w:autoSpaceDE w:val="0"/>
        <w:autoSpaceDN w:val="0"/>
        <w:adjustRightInd w:val="0"/>
        <w:ind w:firstLine="709"/>
        <w:jc w:val="both"/>
        <w:rPr>
          <w:sz w:val="28"/>
          <w:szCs w:val="28"/>
        </w:rPr>
      </w:pPr>
      <w:r>
        <w:rPr>
          <w:sz w:val="28"/>
          <w:szCs w:val="28"/>
        </w:rPr>
        <w:t>2</w:t>
      </w:r>
      <w:r w:rsidR="00E95E5C" w:rsidRPr="00306532">
        <w:rPr>
          <w:sz w:val="28"/>
          <w:szCs w:val="28"/>
        </w:rPr>
        <w:t>.2.2. Активизировать работу участковых уполномоченных полиции:</w:t>
      </w:r>
    </w:p>
    <w:p w:rsidR="00E95E5C" w:rsidRPr="00306532" w:rsidRDefault="00E95E5C" w:rsidP="00E95E5C">
      <w:pPr>
        <w:autoSpaceDE w:val="0"/>
        <w:autoSpaceDN w:val="0"/>
        <w:adjustRightInd w:val="0"/>
        <w:ind w:firstLine="709"/>
        <w:jc w:val="both"/>
        <w:rPr>
          <w:sz w:val="28"/>
          <w:szCs w:val="28"/>
        </w:rPr>
      </w:pPr>
      <w:r w:rsidRPr="00306532">
        <w:rPr>
          <w:sz w:val="28"/>
          <w:szCs w:val="28"/>
        </w:rPr>
        <w:t>- по выявлению на административном участке административных правонарушений, совершенных в состоянии алкогольного опьянения;</w:t>
      </w:r>
    </w:p>
    <w:p w:rsidR="00E95E5C" w:rsidRPr="00306532" w:rsidRDefault="00E95E5C" w:rsidP="00E95E5C">
      <w:pPr>
        <w:autoSpaceDE w:val="0"/>
        <w:autoSpaceDN w:val="0"/>
        <w:adjustRightInd w:val="0"/>
        <w:ind w:firstLine="709"/>
        <w:jc w:val="both"/>
        <w:rPr>
          <w:sz w:val="28"/>
          <w:szCs w:val="28"/>
        </w:rPr>
      </w:pPr>
      <w:r w:rsidRPr="00306532">
        <w:rPr>
          <w:sz w:val="28"/>
          <w:szCs w:val="28"/>
        </w:rPr>
        <w:t>- по выявлению на административном участке лиц, допускающих правонарушения в сфере семейно-бытовых отношений, хронических алкоголиков, и применению к ним своевременных мер профилактического и правового воздействия с целью недопущения совершения ими преступлений и административных правонарушений;</w:t>
      </w:r>
    </w:p>
    <w:p w:rsidR="00E95E5C" w:rsidRPr="00306532" w:rsidRDefault="00E95E5C" w:rsidP="00E95E5C">
      <w:pPr>
        <w:autoSpaceDE w:val="0"/>
        <w:autoSpaceDN w:val="0"/>
        <w:adjustRightInd w:val="0"/>
        <w:ind w:firstLine="709"/>
        <w:jc w:val="both"/>
        <w:rPr>
          <w:sz w:val="28"/>
          <w:szCs w:val="28"/>
        </w:rPr>
      </w:pPr>
      <w:r w:rsidRPr="00306532">
        <w:rPr>
          <w:sz w:val="28"/>
          <w:szCs w:val="28"/>
        </w:rPr>
        <w:t>- по проведению разъяснительной работы по склонению на добровольное лечение в специальные наркологические учреждения хронических алкоголиков, систематически нарушающих общественный порядок, либо ущемляющих законные права и интересы других лиц на почве систематического употребления спиртных напитков.</w:t>
      </w:r>
    </w:p>
    <w:p w:rsidR="00E95E5C" w:rsidRPr="00306532" w:rsidRDefault="00E95E5C" w:rsidP="00E95E5C">
      <w:pPr>
        <w:autoSpaceDE w:val="0"/>
        <w:autoSpaceDN w:val="0"/>
        <w:adjustRightInd w:val="0"/>
        <w:ind w:firstLine="709"/>
        <w:jc w:val="both"/>
        <w:rPr>
          <w:sz w:val="28"/>
          <w:szCs w:val="28"/>
        </w:rPr>
      </w:pPr>
      <w:r w:rsidRPr="00306532">
        <w:rPr>
          <w:sz w:val="28"/>
          <w:szCs w:val="28"/>
        </w:rPr>
        <w:t>Срок: 4 квартал 2016 года</w:t>
      </w:r>
    </w:p>
    <w:p w:rsidR="00E95E5C" w:rsidRPr="00306532" w:rsidRDefault="00567490" w:rsidP="00E95E5C">
      <w:pPr>
        <w:shd w:val="clear" w:color="auto" w:fill="FFFFFF"/>
        <w:ind w:firstLine="709"/>
        <w:jc w:val="both"/>
        <w:rPr>
          <w:sz w:val="28"/>
          <w:szCs w:val="28"/>
        </w:rPr>
      </w:pPr>
      <w:r>
        <w:rPr>
          <w:sz w:val="28"/>
          <w:szCs w:val="28"/>
        </w:rPr>
        <w:t>2</w:t>
      </w:r>
      <w:r w:rsidR="00E95E5C" w:rsidRPr="00306532">
        <w:rPr>
          <w:sz w:val="28"/>
          <w:szCs w:val="28"/>
        </w:rPr>
        <w:t xml:space="preserve">.2.3. </w:t>
      </w:r>
      <w:bookmarkStart w:id="0" w:name="sub_10914"/>
      <w:r w:rsidR="00E95E5C" w:rsidRPr="00306532">
        <w:rPr>
          <w:sz w:val="28"/>
          <w:szCs w:val="28"/>
        </w:rPr>
        <w:t>Принять меры, направленные на повышение эффективности деятельности  патрульно-постовой службы полиции в ночное время в целях задержания лиц в нетрезвом состоянии, нарушающих общественный порядок.</w:t>
      </w:r>
    </w:p>
    <w:p w:rsidR="00E95E5C" w:rsidRPr="00306532" w:rsidRDefault="00E95E5C" w:rsidP="00E95E5C">
      <w:pPr>
        <w:autoSpaceDE w:val="0"/>
        <w:autoSpaceDN w:val="0"/>
        <w:adjustRightInd w:val="0"/>
        <w:ind w:firstLine="709"/>
        <w:jc w:val="both"/>
        <w:rPr>
          <w:sz w:val="28"/>
          <w:szCs w:val="28"/>
        </w:rPr>
      </w:pPr>
      <w:r w:rsidRPr="00306532">
        <w:rPr>
          <w:sz w:val="28"/>
          <w:szCs w:val="28"/>
        </w:rPr>
        <w:t>Срок: 4 квартал 2016 года</w:t>
      </w:r>
    </w:p>
    <w:p w:rsidR="00E95E5C" w:rsidRPr="00306532" w:rsidRDefault="00567490" w:rsidP="00E95E5C">
      <w:pPr>
        <w:autoSpaceDE w:val="0"/>
        <w:autoSpaceDN w:val="0"/>
        <w:adjustRightInd w:val="0"/>
        <w:ind w:firstLine="709"/>
        <w:jc w:val="both"/>
        <w:rPr>
          <w:sz w:val="28"/>
          <w:szCs w:val="28"/>
        </w:rPr>
      </w:pPr>
      <w:r>
        <w:rPr>
          <w:sz w:val="28"/>
          <w:szCs w:val="28"/>
        </w:rPr>
        <w:t>2</w:t>
      </w:r>
      <w:r w:rsidR="00E95E5C" w:rsidRPr="00306532">
        <w:rPr>
          <w:sz w:val="28"/>
          <w:szCs w:val="28"/>
        </w:rPr>
        <w:t xml:space="preserve">.2.4. Спланировать и провести оперативно-профилактические операции, направленные на пресечение преступлений и административных правонарушений, совершенных в состоянии алкогольного опьянения, в </w:t>
      </w:r>
      <w:proofErr w:type="spellStart"/>
      <w:r w:rsidR="00E95E5C" w:rsidRPr="00306532">
        <w:rPr>
          <w:sz w:val="28"/>
          <w:szCs w:val="28"/>
        </w:rPr>
        <w:t>т.ч</w:t>
      </w:r>
      <w:proofErr w:type="spellEnd"/>
      <w:r w:rsidR="00E95E5C" w:rsidRPr="00306532">
        <w:rPr>
          <w:sz w:val="28"/>
          <w:szCs w:val="28"/>
        </w:rPr>
        <w:t>. несовершеннолетними.</w:t>
      </w:r>
    </w:p>
    <w:p w:rsidR="00E95E5C" w:rsidRPr="00306532" w:rsidRDefault="00E95E5C" w:rsidP="00E95E5C">
      <w:pPr>
        <w:autoSpaceDE w:val="0"/>
        <w:autoSpaceDN w:val="0"/>
        <w:adjustRightInd w:val="0"/>
        <w:ind w:firstLine="709"/>
        <w:jc w:val="both"/>
        <w:rPr>
          <w:sz w:val="28"/>
          <w:szCs w:val="28"/>
        </w:rPr>
      </w:pPr>
      <w:r w:rsidRPr="00306532">
        <w:rPr>
          <w:sz w:val="28"/>
          <w:szCs w:val="28"/>
        </w:rPr>
        <w:t xml:space="preserve">Срок: 4 квартал 2016 года </w:t>
      </w:r>
    </w:p>
    <w:bookmarkEnd w:id="0"/>
    <w:p w:rsidR="00E95E5C" w:rsidRPr="00306532" w:rsidRDefault="00567490" w:rsidP="00E95E5C">
      <w:pPr>
        <w:shd w:val="clear" w:color="auto" w:fill="FFFFFF"/>
        <w:ind w:firstLine="709"/>
        <w:jc w:val="both"/>
        <w:rPr>
          <w:sz w:val="28"/>
          <w:szCs w:val="28"/>
        </w:rPr>
      </w:pPr>
      <w:r>
        <w:rPr>
          <w:sz w:val="28"/>
          <w:szCs w:val="28"/>
        </w:rPr>
        <w:t>2</w:t>
      </w:r>
      <w:r w:rsidR="00E95E5C" w:rsidRPr="00306532">
        <w:rPr>
          <w:sz w:val="28"/>
          <w:szCs w:val="28"/>
        </w:rPr>
        <w:t xml:space="preserve">.2.5. Во взаимодействии с комитетом по здравоохранению Ленинградской области (С.В. </w:t>
      </w:r>
      <w:proofErr w:type="spellStart"/>
      <w:r w:rsidR="00E95E5C" w:rsidRPr="00306532">
        <w:rPr>
          <w:sz w:val="28"/>
          <w:szCs w:val="28"/>
        </w:rPr>
        <w:t>Вылегжанин</w:t>
      </w:r>
      <w:proofErr w:type="spellEnd"/>
      <w:r w:rsidR="00E95E5C" w:rsidRPr="00306532">
        <w:rPr>
          <w:sz w:val="28"/>
          <w:szCs w:val="28"/>
        </w:rPr>
        <w:t>) повысить активность и результативность использования передвижных пунктов медицинского освидетельствования на состояние опьянения в ходе проведения рейдов в местах массового досуга молодежи, а также на дорогах в целях выявления водителей транспортных сре</w:t>
      </w:r>
      <w:proofErr w:type="gramStart"/>
      <w:r w:rsidR="00E95E5C" w:rsidRPr="00306532">
        <w:rPr>
          <w:sz w:val="28"/>
          <w:szCs w:val="28"/>
        </w:rPr>
        <w:t>дств в с</w:t>
      </w:r>
      <w:proofErr w:type="gramEnd"/>
      <w:r w:rsidR="00E95E5C" w:rsidRPr="00306532">
        <w:rPr>
          <w:sz w:val="28"/>
          <w:szCs w:val="28"/>
        </w:rPr>
        <w:t>остоянии алкогольного опьянения.</w:t>
      </w:r>
    </w:p>
    <w:p w:rsidR="00E95E5C" w:rsidRPr="00306532" w:rsidRDefault="00E95E5C" w:rsidP="00E95E5C">
      <w:pPr>
        <w:shd w:val="clear" w:color="auto" w:fill="FFFFFF"/>
        <w:ind w:firstLine="709"/>
        <w:jc w:val="both"/>
        <w:rPr>
          <w:sz w:val="28"/>
          <w:szCs w:val="28"/>
        </w:rPr>
      </w:pPr>
      <w:r w:rsidRPr="00306532">
        <w:rPr>
          <w:sz w:val="28"/>
          <w:szCs w:val="28"/>
        </w:rPr>
        <w:t>Срок: 4 квартал 2016 года</w:t>
      </w:r>
    </w:p>
    <w:p w:rsidR="00E95E5C" w:rsidRPr="00306532" w:rsidRDefault="00567490" w:rsidP="00E95E5C">
      <w:pPr>
        <w:shd w:val="clear" w:color="auto" w:fill="FFFFFF"/>
        <w:ind w:firstLine="709"/>
        <w:jc w:val="both"/>
        <w:rPr>
          <w:sz w:val="28"/>
          <w:szCs w:val="28"/>
        </w:rPr>
      </w:pPr>
      <w:r>
        <w:rPr>
          <w:sz w:val="28"/>
          <w:szCs w:val="28"/>
        </w:rPr>
        <w:t>2</w:t>
      </w:r>
      <w:r w:rsidR="00E95E5C" w:rsidRPr="00306532">
        <w:rPr>
          <w:sz w:val="28"/>
          <w:szCs w:val="28"/>
        </w:rPr>
        <w:t>.2.6. Расширить формат информирования населения через средства массовой информации о работе органов полиции по профилактике преступлений, совершенных в состоянии алкогольного опьянения.</w:t>
      </w:r>
    </w:p>
    <w:p w:rsidR="00E95E5C" w:rsidRPr="00306532" w:rsidRDefault="00E95E5C" w:rsidP="00E95E5C">
      <w:pPr>
        <w:shd w:val="clear" w:color="auto" w:fill="FFFFFF"/>
        <w:ind w:firstLine="709"/>
        <w:jc w:val="both"/>
        <w:rPr>
          <w:sz w:val="28"/>
          <w:szCs w:val="28"/>
        </w:rPr>
      </w:pPr>
      <w:r w:rsidRPr="00306532">
        <w:rPr>
          <w:sz w:val="28"/>
          <w:szCs w:val="28"/>
        </w:rPr>
        <w:t xml:space="preserve">Срок: 4 квартал 2016 года   </w:t>
      </w:r>
    </w:p>
    <w:p w:rsidR="00E95E5C" w:rsidRPr="00306532" w:rsidRDefault="00E95E5C" w:rsidP="00E95E5C">
      <w:pPr>
        <w:autoSpaceDE w:val="0"/>
        <w:autoSpaceDN w:val="0"/>
        <w:adjustRightInd w:val="0"/>
        <w:ind w:firstLine="709"/>
        <w:jc w:val="both"/>
        <w:rPr>
          <w:sz w:val="28"/>
          <w:szCs w:val="28"/>
        </w:rPr>
      </w:pPr>
    </w:p>
    <w:p w:rsidR="00465491" w:rsidRDefault="00465491" w:rsidP="00E95E5C">
      <w:pPr>
        <w:autoSpaceDE w:val="0"/>
        <w:autoSpaceDN w:val="0"/>
        <w:adjustRightInd w:val="0"/>
        <w:ind w:firstLine="709"/>
        <w:jc w:val="both"/>
        <w:rPr>
          <w:sz w:val="28"/>
          <w:szCs w:val="28"/>
        </w:rPr>
      </w:pPr>
      <w:r>
        <w:rPr>
          <w:sz w:val="28"/>
          <w:szCs w:val="28"/>
        </w:rPr>
        <w:t xml:space="preserve">2.3. Северо-Западной транспортной прокуратуре (О.А. Колесов) продолжить проведение проверок в отношении Управления </w:t>
      </w:r>
      <w:r w:rsidRPr="00D34923">
        <w:rPr>
          <w:sz w:val="28"/>
          <w:szCs w:val="28"/>
        </w:rPr>
        <w:t>на транспорте М</w:t>
      </w:r>
      <w:r>
        <w:rPr>
          <w:sz w:val="28"/>
          <w:szCs w:val="28"/>
        </w:rPr>
        <w:t>ВД</w:t>
      </w:r>
      <w:r w:rsidRPr="00D34923">
        <w:rPr>
          <w:sz w:val="28"/>
          <w:szCs w:val="28"/>
        </w:rPr>
        <w:t xml:space="preserve"> России по Северо-Западному федеральному округу</w:t>
      </w:r>
      <w:r>
        <w:rPr>
          <w:sz w:val="28"/>
          <w:szCs w:val="28"/>
        </w:rPr>
        <w:t xml:space="preserve"> на предмет полноты принятия мер по профилактике преступлений и административных правонарушений, совершенных в состоянии алкогольного </w:t>
      </w:r>
      <w:proofErr w:type="gramStart"/>
      <w:r>
        <w:rPr>
          <w:sz w:val="28"/>
          <w:szCs w:val="28"/>
        </w:rPr>
        <w:t>опьянения</w:t>
      </w:r>
      <w:proofErr w:type="gramEnd"/>
      <w:r>
        <w:rPr>
          <w:sz w:val="28"/>
          <w:szCs w:val="28"/>
        </w:rPr>
        <w:t xml:space="preserve"> а также в сфере реализации алкогольной продукции на объектах транспортной инфраструктуры.</w:t>
      </w:r>
    </w:p>
    <w:p w:rsidR="00465491" w:rsidRDefault="00465491" w:rsidP="00E95E5C">
      <w:pPr>
        <w:autoSpaceDE w:val="0"/>
        <w:autoSpaceDN w:val="0"/>
        <w:adjustRightInd w:val="0"/>
        <w:ind w:firstLine="709"/>
        <w:jc w:val="both"/>
        <w:rPr>
          <w:sz w:val="28"/>
          <w:szCs w:val="28"/>
        </w:rPr>
      </w:pPr>
      <w:r>
        <w:rPr>
          <w:sz w:val="28"/>
          <w:szCs w:val="28"/>
        </w:rPr>
        <w:t>Срок: 4 квартал 2016 года</w:t>
      </w:r>
    </w:p>
    <w:p w:rsidR="00465491" w:rsidRDefault="00465491" w:rsidP="00E95E5C">
      <w:pPr>
        <w:autoSpaceDE w:val="0"/>
        <w:autoSpaceDN w:val="0"/>
        <w:adjustRightInd w:val="0"/>
        <w:ind w:firstLine="709"/>
        <w:jc w:val="both"/>
        <w:rPr>
          <w:sz w:val="28"/>
          <w:szCs w:val="28"/>
        </w:rPr>
      </w:pPr>
    </w:p>
    <w:p w:rsidR="00465491" w:rsidRDefault="00465491" w:rsidP="00E95E5C">
      <w:pPr>
        <w:autoSpaceDE w:val="0"/>
        <w:autoSpaceDN w:val="0"/>
        <w:adjustRightInd w:val="0"/>
        <w:ind w:firstLine="709"/>
        <w:jc w:val="both"/>
        <w:rPr>
          <w:sz w:val="28"/>
          <w:szCs w:val="28"/>
        </w:rPr>
      </w:pPr>
      <w:r>
        <w:rPr>
          <w:sz w:val="28"/>
          <w:szCs w:val="28"/>
        </w:rPr>
        <w:t xml:space="preserve">2.4.  Управлению </w:t>
      </w:r>
      <w:r w:rsidRPr="00D34923">
        <w:rPr>
          <w:sz w:val="28"/>
          <w:szCs w:val="28"/>
        </w:rPr>
        <w:t>на транспорте М</w:t>
      </w:r>
      <w:r>
        <w:rPr>
          <w:sz w:val="28"/>
          <w:szCs w:val="28"/>
        </w:rPr>
        <w:t>ВД</w:t>
      </w:r>
      <w:r w:rsidRPr="00D34923">
        <w:rPr>
          <w:sz w:val="28"/>
          <w:szCs w:val="28"/>
        </w:rPr>
        <w:t xml:space="preserve"> России по Северо-Западному федеральному округу</w:t>
      </w:r>
      <w:r>
        <w:rPr>
          <w:sz w:val="28"/>
          <w:szCs w:val="28"/>
        </w:rPr>
        <w:t xml:space="preserve"> (С.А. </w:t>
      </w:r>
      <w:proofErr w:type="spellStart"/>
      <w:r>
        <w:rPr>
          <w:sz w:val="28"/>
          <w:szCs w:val="28"/>
        </w:rPr>
        <w:t>Кострыкин</w:t>
      </w:r>
      <w:proofErr w:type="spellEnd"/>
      <w:r>
        <w:rPr>
          <w:sz w:val="28"/>
          <w:szCs w:val="28"/>
        </w:rPr>
        <w:t xml:space="preserve">) проанализировать причины низкого </w:t>
      </w:r>
      <w:r>
        <w:rPr>
          <w:sz w:val="28"/>
          <w:szCs w:val="28"/>
        </w:rPr>
        <w:lastRenderedPageBreak/>
        <w:t xml:space="preserve">взимания штрафов по вынесенным административным постановлениям и принять дополнительные меры по привлечению лиц, </w:t>
      </w:r>
      <w:proofErr w:type="gramStart"/>
      <w:r>
        <w:rPr>
          <w:sz w:val="28"/>
          <w:szCs w:val="28"/>
        </w:rPr>
        <w:t>их</w:t>
      </w:r>
      <w:proofErr w:type="gramEnd"/>
      <w:r>
        <w:rPr>
          <w:sz w:val="28"/>
          <w:szCs w:val="28"/>
        </w:rPr>
        <w:t xml:space="preserve"> не уплативших к административной ответственности по ст. 20.25 КоАП.</w:t>
      </w:r>
    </w:p>
    <w:p w:rsidR="00C1738E" w:rsidRDefault="00C1738E" w:rsidP="00E95E5C">
      <w:pPr>
        <w:autoSpaceDE w:val="0"/>
        <w:autoSpaceDN w:val="0"/>
        <w:adjustRightInd w:val="0"/>
        <w:ind w:firstLine="709"/>
        <w:jc w:val="both"/>
        <w:rPr>
          <w:sz w:val="28"/>
          <w:szCs w:val="28"/>
        </w:rPr>
      </w:pPr>
      <w:r>
        <w:rPr>
          <w:sz w:val="28"/>
          <w:szCs w:val="28"/>
        </w:rPr>
        <w:t>Срок: до 15 ноября 2016 года</w:t>
      </w:r>
    </w:p>
    <w:p w:rsidR="00465491" w:rsidRDefault="00C1738E" w:rsidP="00E95E5C">
      <w:pPr>
        <w:autoSpaceDE w:val="0"/>
        <w:autoSpaceDN w:val="0"/>
        <w:adjustRightInd w:val="0"/>
        <w:ind w:firstLine="709"/>
        <w:jc w:val="both"/>
        <w:rPr>
          <w:sz w:val="28"/>
          <w:szCs w:val="28"/>
        </w:rPr>
      </w:pPr>
      <w:r>
        <w:rPr>
          <w:sz w:val="28"/>
          <w:szCs w:val="28"/>
        </w:rPr>
        <w:t xml:space="preserve"> </w:t>
      </w:r>
    </w:p>
    <w:p w:rsidR="00E95E5C" w:rsidRPr="00306532" w:rsidRDefault="00567490" w:rsidP="00E95E5C">
      <w:pPr>
        <w:autoSpaceDE w:val="0"/>
        <w:autoSpaceDN w:val="0"/>
        <w:adjustRightInd w:val="0"/>
        <w:ind w:firstLine="709"/>
        <w:jc w:val="both"/>
        <w:rPr>
          <w:sz w:val="28"/>
          <w:szCs w:val="28"/>
        </w:rPr>
      </w:pPr>
      <w:r>
        <w:rPr>
          <w:sz w:val="28"/>
          <w:szCs w:val="28"/>
        </w:rPr>
        <w:t>2</w:t>
      </w:r>
      <w:r w:rsidR="00E95E5C" w:rsidRPr="00306532">
        <w:rPr>
          <w:sz w:val="28"/>
          <w:szCs w:val="28"/>
        </w:rPr>
        <w:t>.</w:t>
      </w:r>
      <w:r w:rsidR="00C1738E">
        <w:rPr>
          <w:sz w:val="28"/>
          <w:szCs w:val="28"/>
        </w:rPr>
        <w:t>5</w:t>
      </w:r>
      <w:r w:rsidR="00E95E5C" w:rsidRPr="00306532">
        <w:rPr>
          <w:sz w:val="28"/>
          <w:szCs w:val="28"/>
        </w:rPr>
        <w:t xml:space="preserve">. Управлению </w:t>
      </w:r>
      <w:proofErr w:type="spellStart"/>
      <w:r w:rsidR="00E95E5C" w:rsidRPr="00306532">
        <w:rPr>
          <w:sz w:val="28"/>
          <w:szCs w:val="28"/>
        </w:rPr>
        <w:t>Роспотребнадзора</w:t>
      </w:r>
      <w:proofErr w:type="spellEnd"/>
      <w:r w:rsidR="00E95E5C" w:rsidRPr="00306532">
        <w:rPr>
          <w:sz w:val="28"/>
          <w:szCs w:val="28"/>
        </w:rPr>
        <w:t xml:space="preserve"> по Ленинградской области                          (О.А. Историк):</w:t>
      </w:r>
    </w:p>
    <w:p w:rsidR="00E95E5C" w:rsidRPr="00306532" w:rsidRDefault="00567490" w:rsidP="00E95E5C">
      <w:pPr>
        <w:autoSpaceDE w:val="0"/>
        <w:autoSpaceDN w:val="0"/>
        <w:adjustRightInd w:val="0"/>
        <w:ind w:firstLine="709"/>
        <w:jc w:val="both"/>
        <w:rPr>
          <w:sz w:val="28"/>
          <w:szCs w:val="28"/>
        </w:rPr>
      </w:pPr>
      <w:r>
        <w:rPr>
          <w:sz w:val="28"/>
          <w:szCs w:val="28"/>
        </w:rPr>
        <w:t>2</w:t>
      </w:r>
      <w:r w:rsidR="00E95E5C" w:rsidRPr="00306532">
        <w:rPr>
          <w:sz w:val="28"/>
          <w:szCs w:val="28"/>
        </w:rPr>
        <w:t>.</w:t>
      </w:r>
      <w:r w:rsidR="00C1738E">
        <w:rPr>
          <w:sz w:val="28"/>
          <w:szCs w:val="28"/>
        </w:rPr>
        <w:t>5</w:t>
      </w:r>
      <w:r w:rsidR="00E95E5C" w:rsidRPr="00306532">
        <w:rPr>
          <w:sz w:val="28"/>
          <w:szCs w:val="28"/>
        </w:rPr>
        <w:t>.1. Совместно с Главным управлением МВД России по г. Санкт-Петербургу и Ленинградской области (С.П. Умнов), органами местного самоуправления организовать и провести мероприятия по проверке организаций, осуществляющих реализацию алкогольной продукции, а также по декриминализации рынка алкогольной и спиртосодержащей продукции.</w:t>
      </w:r>
    </w:p>
    <w:p w:rsidR="00E95E5C" w:rsidRPr="00306532" w:rsidRDefault="00E95E5C" w:rsidP="00E95E5C">
      <w:pPr>
        <w:autoSpaceDE w:val="0"/>
        <w:autoSpaceDN w:val="0"/>
        <w:adjustRightInd w:val="0"/>
        <w:ind w:firstLine="709"/>
        <w:jc w:val="both"/>
        <w:rPr>
          <w:sz w:val="28"/>
          <w:szCs w:val="28"/>
        </w:rPr>
      </w:pPr>
      <w:r w:rsidRPr="00306532">
        <w:rPr>
          <w:sz w:val="28"/>
          <w:szCs w:val="28"/>
        </w:rPr>
        <w:t>Срок: 4 квартал 2016 года</w:t>
      </w:r>
    </w:p>
    <w:p w:rsidR="00E95E5C" w:rsidRPr="00306532" w:rsidRDefault="00567490" w:rsidP="00E95E5C">
      <w:pPr>
        <w:autoSpaceDE w:val="0"/>
        <w:autoSpaceDN w:val="0"/>
        <w:adjustRightInd w:val="0"/>
        <w:ind w:firstLine="709"/>
        <w:jc w:val="both"/>
        <w:rPr>
          <w:sz w:val="28"/>
          <w:szCs w:val="28"/>
        </w:rPr>
      </w:pPr>
      <w:r>
        <w:rPr>
          <w:sz w:val="28"/>
          <w:szCs w:val="28"/>
        </w:rPr>
        <w:t>2</w:t>
      </w:r>
      <w:r w:rsidR="00E95E5C" w:rsidRPr="00306532">
        <w:rPr>
          <w:sz w:val="28"/>
          <w:szCs w:val="28"/>
        </w:rPr>
        <w:t>.</w:t>
      </w:r>
      <w:r w:rsidR="00C1738E">
        <w:rPr>
          <w:sz w:val="28"/>
          <w:szCs w:val="28"/>
        </w:rPr>
        <w:t>5</w:t>
      </w:r>
      <w:r w:rsidR="00E95E5C" w:rsidRPr="00306532">
        <w:rPr>
          <w:sz w:val="28"/>
          <w:szCs w:val="28"/>
        </w:rPr>
        <w:t>.2. Продолжить на системной основе взаимодействие с органами исполнительной власти Ленинградской области, органами местного самоуправления, контролирующими органами в части обмена информацией о фактах нарушений продажи алкогольной продукции на продовольственном рынке Ленинградской области.</w:t>
      </w:r>
    </w:p>
    <w:p w:rsidR="00E95E5C" w:rsidRPr="00306532" w:rsidRDefault="00E95E5C" w:rsidP="00E95E5C">
      <w:pPr>
        <w:autoSpaceDE w:val="0"/>
        <w:autoSpaceDN w:val="0"/>
        <w:adjustRightInd w:val="0"/>
        <w:ind w:firstLine="709"/>
        <w:jc w:val="both"/>
        <w:rPr>
          <w:sz w:val="28"/>
          <w:szCs w:val="28"/>
        </w:rPr>
      </w:pPr>
      <w:r w:rsidRPr="00306532">
        <w:rPr>
          <w:sz w:val="28"/>
          <w:szCs w:val="28"/>
        </w:rPr>
        <w:t>Особое внимание обратить на организации, допускающие систематические нарушения правил торговли.</w:t>
      </w:r>
    </w:p>
    <w:p w:rsidR="00E95E5C" w:rsidRPr="00306532" w:rsidRDefault="00E95E5C" w:rsidP="00E95E5C">
      <w:pPr>
        <w:autoSpaceDE w:val="0"/>
        <w:autoSpaceDN w:val="0"/>
        <w:adjustRightInd w:val="0"/>
        <w:ind w:firstLine="709"/>
        <w:jc w:val="both"/>
        <w:rPr>
          <w:sz w:val="28"/>
          <w:szCs w:val="28"/>
        </w:rPr>
      </w:pPr>
      <w:r w:rsidRPr="00306532">
        <w:rPr>
          <w:sz w:val="28"/>
          <w:szCs w:val="28"/>
        </w:rPr>
        <w:t>Срок: 4 квартал 2016 года</w:t>
      </w:r>
    </w:p>
    <w:p w:rsidR="00E95E5C" w:rsidRPr="00306532" w:rsidRDefault="00E95E5C" w:rsidP="00E95E5C">
      <w:pPr>
        <w:ind w:firstLine="709"/>
        <w:jc w:val="both"/>
        <w:rPr>
          <w:sz w:val="28"/>
          <w:szCs w:val="28"/>
          <w:highlight w:val="cyan"/>
        </w:rPr>
      </w:pPr>
    </w:p>
    <w:p w:rsidR="00E95E5C" w:rsidRPr="00306532" w:rsidRDefault="00567490" w:rsidP="00E95E5C">
      <w:pPr>
        <w:ind w:firstLine="709"/>
        <w:jc w:val="both"/>
        <w:rPr>
          <w:rFonts w:cs="Arial"/>
          <w:sz w:val="28"/>
          <w:szCs w:val="28"/>
        </w:rPr>
      </w:pPr>
      <w:r>
        <w:rPr>
          <w:sz w:val="28"/>
          <w:szCs w:val="28"/>
        </w:rPr>
        <w:t>2</w:t>
      </w:r>
      <w:r w:rsidR="00E95E5C" w:rsidRPr="00306532">
        <w:rPr>
          <w:sz w:val="28"/>
          <w:szCs w:val="28"/>
        </w:rPr>
        <w:t>.</w:t>
      </w:r>
      <w:r w:rsidR="00C1738E">
        <w:rPr>
          <w:sz w:val="28"/>
          <w:szCs w:val="28"/>
        </w:rPr>
        <w:t>6</w:t>
      </w:r>
      <w:r w:rsidR="00E95E5C" w:rsidRPr="00306532">
        <w:rPr>
          <w:sz w:val="28"/>
          <w:szCs w:val="28"/>
        </w:rPr>
        <w:t xml:space="preserve">. Комитету по здравоохранению Ленинградской области                                       (С.В. </w:t>
      </w:r>
      <w:proofErr w:type="spellStart"/>
      <w:r w:rsidR="00E95E5C" w:rsidRPr="00306532">
        <w:rPr>
          <w:sz w:val="28"/>
          <w:szCs w:val="28"/>
        </w:rPr>
        <w:t>Вылегжанин</w:t>
      </w:r>
      <w:proofErr w:type="spellEnd"/>
      <w:r w:rsidR="00E95E5C" w:rsidRPr="00306532">
        <w:rPr>
          <w:sz w:val="28"/>
          <w:szCs w:val="28"/>
        </w:rPr>
        <w:t>) принять меры, направленные  на оптимизацию работы медицинских учреждений, в части сокращения времени освидетельствования лиц, задержанных сотрудниками полиции за совершение административных правонарушений.</w:t>
      </w:r>
    </w:p>
    <w:p w:rsidR="00E95E5C" w:rsidRPr="00306532" w:rsidRDefault="00E95E5C" w:rsidP="00E95E5C">
      <w:pPr>
        <w:widowControl w:val="0"/>
        <w:suppressAutoHyphens/>
        <w:spacing w:line="240" w:lineRule="atLeast"/>
        <w:ind w:firstLine="709"/>
        <w:jc w:val="both"/>
        <w:rPr>
          <w:sz w:val="28"/>
          <w:szCs w:val="28"/>
        </w:rPr>
      </w:pPr>
      <w:r w:rsidRPr="00306532">
        <w:rPr>
          <w:sz w:val="28"/>
          <w:szCs w:val="28"/>
        </w:rPr>
        <w:t>Срок: 4 квартал 2016 года</w:t>
      </w:r>
    </w:p>
    <w:p w:rsidR="00E95E5C" w:rsidRPr="00306532" w:rsidRDefault="00E95E5C" w:rsidP="00E95E5C">
      <w:pPr>
        <w:widowControl w:val="0"/>
        <w:suppressAutoHyphens/>
        <w:spacing w:line="240" w:lineRule="atLeast"/>
        <w:ind w:firstLine="709"/>
        <w:jc w:val="both"/>
        <w:rPr>
          <w:sz w:val="28"/>
          <w:szCs w:val="28"/>
        </w:rPr>
      </w:pPr>
    </w:p>
    <w:p w:rsidR="00E95E5C" w:rsidRPr="00306532" w:rsidRDefault="00567490" w:rsidP="00E95E5C">
      <w:pPr>
        <w:ind w:firstLine="709"/>
        <w:jc w:val="both"/>
        <w:rPr>
          <w:sz w:val="28"/>
          <w:szCs w:val="28"/>
        </w:rPr>
      </w:pPr>
      <w:r>
        <w:rPr>
          <w:sz w:val="28"/>
          <w:szCs w:val="28"/>
        </w:rPr>
        <w:t>2</w:t>
      </w:r>
      <w:r w:rsidR="00E95E5C" w:rsidRPr="00306532">
        <w:rPr>
          <w:sz w:val="28"/>
          <w:szCs w:val="28"/>
        </w:rPr>
        <w:t>.</w:t>
      </w:r>
      <w:r w:rsidR="00C1738E">
        <w:rPr>
          <w:sz w:val="28"/>
          <w:szCs w:val="28"/>
        </w:rPr>
        <w:t>7</w:t>
      </w:r>
      <w:r w:rsidR="00E95E5C" w:rsidRPr="00306532">
        <w:rPr>
          <w:sz w:val="28"/>
          <w:szCs w:val="28"/>
        </w:rPr>
        <w:t>. Командирам соединений и воинских частей 6 общевойсковой армии в местах постоянной дислокации на территории Ленинградской области:</w:t>
      </w:r>
    </w:p>
    <w:p w:rsidR="00E95E5C" w:rsidRPr="00306532" w:rsidRDefault="00567490" w:rsidP="00E95E5C">
      <w:pPr>
        <w:ind w:firstLine="709"/>
        <w:jc w:val="both"/>
        <w:rPr>
          <w:sz w:val="28"/>
          <w:szCs w:val="28"/>
        </w:rPr>
      </w:pPr>
      <w:r>
        <w:rPr>
          <w:sz w:val="28"/>
          <w:szCs w:val="28"/>
        </w:rPr>
        <w:t>2</w:t>
      </w:r>
      <w:r w:rsidR="00E95E5C" w:rsidRPr="00306532">
        <w:rPr>
          <w:sz w:val="28"/>
          <w:szCs w:val="28"/>
        </w:rPr>
        <w:t>.</w:t>
      </w:r>
      <w:r w:rsidR="00C1738E">
        <w:rPr>
          <w:sz w:val="28"/>
          <w:szCs w:val="28"/>
        </w:rPr>
        <w:t>7</w:t>
      </w:r>
      <w:r w:rsidR="00E95E5C" w:rsidRPr="00306532">
        <w:rPr>
          <w:sz w:val="28"/>
          <w:szCs w:val="28"/>
        </w:rPr>
        <w:t xml:space="preserve">.1. Организовать взаимодействие с территориальными органами МВД России на районном уровне Ленинградской области по вопросам сверки сведений о преступлениях и административных правонарушениях, совершенных военнослужащими в состоянии алкогольного опьянения. </w:t>
      </w:r>
    </w:p>
    <w:p w:rsidR="00E95E5C" w:rsidRPr="00306532" w:rsidRDefault="00E95E5C" w:rsidP="00E95E5C">
      <w:pPr>
        <w:ind w:firstLine="709"/>
        <w:jc w:val="both"/>
        <w:rPr>
          <w:sz w:val="28"/>
          <w:szCs w:val="28"/>
        </w:rPr>
      </w:pPr>
      <w:r w:rsidRPr="00306532">
        <w:rPr>
          <w:sz w:val="28"/>
          <w:szCs w:val="28"/>
        </w:rPr>
        <w:t>Срок: 4 квартал 2016 года</w:t>
      </w:r>
    </w:p>
    <w:p w:rsidR="00E95E5C" w:rsidRPr="00306532" w:rsidRDefault="00567490" w:rsidP="00E95E5C">
      <w:pPr>
        <w:ind w:firstLine="709"/>
        <w:jc w:val="both"/>
        <w:rPr>
          <w:sz w:val="28"/>
          <w:szCs w:val="28"/>
        </w:rPr>
      </w:pPr>
      <w:r>
        <w:rPr>
          <w:sz w:val="28"/>
          <w:szCs w:val="28"/>
        </w:rPr>
        <w:t>2</w:t>
      </w:r>
      <w:r w:rsidR="00E95E5C" w:rsidRPr="00306532">
        <w:rPr>
          <w:sz w:val="28"/>
          <w:szCs w:val="28"/>
        </w:rPr>
        <w:t>.</w:t>
      </w:r>
      <w:r w:rsidR="00C1738E">
        <w:rPr>
          <w:sz w:val="28"/>
          <w:szCs w:val="28"/>
        </w:rPr>
        <w:t>7</w:t>
      </w:r>
      <w:r w:rsidR="00E95E5C" w:rsidRPr="00306532">
        <w:rPr>
          <w:sz w:val="28"/>
          <w:szCs w:val="28"/>
        </w:rPr>
        <w:t xml:space="preserve">.2. Во взаимодействии с администрациями органов местного самоуправления, органами полиции </w:t>
      </w:r>
      <w:proofErr w:type="spellStart"/>
      <w:r w:rsidR="00E95E5C" w:rsidRPr="00306532">
        <w:rPr>
          <w:sz w:val="28"/>
          <w:szCs w:val="28"/>
        </w:rPr>
        <w:t>комиссионно</w:t>
      </w:r>
      <w:proofErr w:type="spellEnd"/>
      <w:r w:rsidR="00E95E5C" w:rsidRPr="00306532">
        <w:rPr>
          <w:sz w:val="28"/>
          <w:szCs w:val="28"/>
        </w:rPr>
        <w:t xml:space="preserve"> проверить места проживания военнослужащих, проходящих службу по контракту.</w:t>
      </w:r>
    </w:p>
    <w:p w:rsidR="00E95E5C" w:rsidRPr="00306532" w:rsidRDefault="00E95E5C" w:rsidP="00E95E5C">
      <w:pPr>
        <w:ind w:firstLine="709"/>
        <w:jc w:val="both"/>
        <w:rPr>
          <w:sz w:val="28"/>
          <w:szCs w:val="28"/>
        </w:rPr>
      </w:pPr>
      <w:r w:rsidRPr="00306532">
        <w:rPr>
          <w:sz w:val="28"/>
          <w:szCs w:val="28"/>
        </w:rPr>
        <w:t>Срок: 4 квартал 2016 года</w:t>
      </w:r>
    </w:p>
    <w:p w:rsidR="00E95E5C" w:rsidRPr="00306532" w:rsidRDefault="00567490" w:rsidP="00E95E5C">
      <w:pPr>
        <w:ind w:firstLine="709"/>
        <w:jc w:val="both"/>
        <w:rPr>
          <w:sz w:val="28"/>
          <w:szCs w:val="28"/>
        </w:rPr>
      </w:pPr>
      <w:r>
        <w:rPr>
          <w:sz w:val="28"/>
          <w:szCs w:val="28"/>
        </w:rPr>
        <w:t>2</w:t>
      </w:r>
      <w:r w:rsidR="00E95E5C" w:rsidRPr="00306532">
        <w:rPr>
          <w:sz w:val="28"/>
          <w:szCs w:val="28"/>
        </w:rPr>
        <w:t>.</w:t>
      </w:r>
      <w:r w:rsidR="00C1738E">
        <w:rPr>
          <w:sz w:val="28"/>
          <w:szCs w:val="28"/>
        </w:rPr>
        <w:t>7</w:t>
      </w:r>
      <w:r w:rsidR="00E95E5C" w:rsidRPr="00306532">
        <w:rPr>
          <w:sz w:val="28"/>
          <w:szCs w:val="28"/>
        </w:rPr>
        <w:t>.3. Провести комплекс профилактических мероприятий (бесед, лекций, занятий и семинаров) с военнослужащими различных категорий, направленных на пропаганду здорового образа жизни, профилактику алкоголизма и наркомании.</w:t>
      </w:r>
    </w:p>
    <w:p w:rsidR="00E95E5C" w:rsidRPr="00306532" w:rsidRDefault="00E95E5C" w:rsidP="00E95E5C">
      <w:pPr>
        <w:ind w:firstLine="709"/>
        <w:jc w:val="both"/>
        <w:rPr>
          <w:sz w:val="28"/>
          <w:szCs w:val="28"/>
        </w:rPr>
      </w:pPr>
      <w:r w:rsidRPr="00306532">
        <w:rPr>
          <w:sz w:val="28"/>
          <w:szCs w:val="28"/>
        </w:rPr>
        <w:t xml:space="preserve">   Срок: октябрь 2016 года</w:t>
      </w:r>
    </w:p>
    <w:p w:rsidR="00E95E5C" w:rsidRPr="00306532" w:rsidRDefault="00567490" w:rsidP="00E95E5C">
      <w:pPr>
        <w:ind w:firstLine="709"/>
        <w:jc w:val="both"/>
        <w:rPr>
          <w:sz w:val="28"/>
          <w:szCs w:val="28"/>
        </w:rPr>
      </w:pPr>
      <w:r>
        <w:rPr>
          <w:sz w:val="28"/>
          <w:szCs w:val="28"/>
        </w:rPr>
        <w:lastRenderedPageBreak/>
        <w:t>2</w:t>
      </w:r>
      <w:r w:rsidR="00E95E5C" w:rsidRPr="00306532">
        <w:rPr>
          <w:sz w:val="28"/>
          <w:szCs w:val="28"/>
        </w:rPr>
        <w:t>.</w:t>
      </w:r>
      <w:r w:rsidR="00C1738E">
        <w:rPr>
          <w:sz w:val="28"/>
          <w:szCs w:val="28"/>
        </w:rPr>
        <w:t>7</w:t>
      </w:r>
      <w:r w:rsidR="00E95E5C" w:rsidRPr="00306532">
        <w:rPr>
          <w:sz w:val="28"/>
          <w:szCs w:val="28"/>
        </w:rPr>
        <w:t>.4. Организовать оперативный информационный обмен с органами полиции и ФСБ по вопросам складывающейся в военных гарнизонах социальной напряженности и криминальной обстановки в целях её стабилизации.</w:t>
      </w:r>
    </w:p>
    <w:p w:rsidR="00E95E5C" w:rsidRPr="00306532" w:rsidRDefault="00E95E5C" w:rsidP="00E95E5C">
      <w:pPr>
        <w:ind w:firstLine="709"/>
        <w:jc w:val="both"/>
        <w:rPr>
          <w:sz w:val="28"/>
          <w:szCs w:val="28"/>
        </w:rPr>
      </w:pPr>
      <w:r w:rsidRPr="00306532">
        <w:rPr>
          <w:sz w:val="28"/>
          <w:szCs w:val="28"/>
        </w:rPr>
        <w:t>Срок: октябрь 2016 года</w:t>
      </w:r>
    </w:p>
    <w:p w:rsidR="00E95E5C" w:rsidRPr="00306532" w:rsidRDefault="00E95E5C" w:rsidP="00E95E5C">
      <w:pPr>
        <w:ind w:firstLine="709"/>
        <w:jc w:val="both"/>
        <w:rPr>
          <w:sz w:val="28"/>
          <w:szCs w:val="28"/>
        </w:rPr>
      </w:pPr>
    </w:p>
    <w:p w:rsidR="00E95E5C" w:rsidRPr="00306532" w:rsidRDefault="00567490" w:rsidP="00E95E5C">
      <w:pPr>
        <w:autoSpaceDE w:val="0"/>
        <w:autoSpaceDN w:val="0"/>
        <w:adjustRightInd w:val="0"/>
        <w:ind w:firstLine="709"/>
        <w:jc w:val="both"/>
        <w:rPr>
          <w:sz w:val="28"/>
          <w:szCs w:val="28"/>
        </w:rPr>
      </w:pPr>
      <w:r>
        <w:rPr>
          <w:sz w:val="28"/>
          <w:szCs w:val="28"/>
        </w:rPr>
        <w:t>2</w:t>
      </w:r>
      <w:r w:rsidR="00E95E5C" w:rsidRPr="00306532">
        <w:rPr>
          <w:sz w:val="28"/>
          <w:szCs w:val="28"/>
        </w:rPr>
        <w:t>.</w:t>
      </w:r>
      <w:r w:rsidR="00C1738E">
        <w:rPr>
          <w:sz w:val="28"/>
          <w:szCs w:val="28"/>
        </w:rPr>
        <w:t>8</w:t>
      </w:r>
      <w:r w:rsidR="00E95E5C" w:rsidRPr="00306532">
        <w:rPr>
          <w:sz w:val="28"/>
          <w:szCs w:val="28"/>
        </w:rPr>
        <w:t>. Главам администраций муниципальных районов (городского округа) Ленинградской области:</w:t>
      </w:r>
    </w:p>
    <w:p w:rsidR="00E95E5C" w:rsidRPr="00306532" w:rsidRDefault="00567490" w:rsidP="00E95E5C">
      <w:pPr>
        <w:autoSpaceDE w:val="0"/>
        <w:autoSpaceDN w:val="0"/>
        <w:adjustRightInd w:val="0"/>
        <w:ind w:firstLine="709"/>
        <w:jc w:val="both"/>
        <w:rPr>
          <w:sz w:val="28"/>
          <w:szCs w:val="28"/>
        </w:rPr>
      </w:pPr>
      <w:r>
        <w:rPr>
          <w:sz w:val="28"/>
          <w:szCs w:val="28"/>
        </w:rPr>
        <w:t>2</w:t>
      </w:r>
      <w:r w:rsidR="00E95E5C" w:rsidRPr="00306532">
        <w:rPr>
          <w:sz w:val="28"/>
          <w:szCs w:val="28"/>
        </w:rPr>
        <w:t>.</w:t>
      </w:r>
      <w:r w:rsidR="00C1738E">
        <w:rPr>
          <w:sz w:val="28"/>
          <w:szCs w:val="28"/>
        </w:rPr>
        <w:t>8</w:t>
      </w:r>
      <w:r w:rsidR="00E95E5C" w:rsidRPr="00306532">
        <w:rPr>
          <w:sz w:val="28"/>
          <w:szCs w:val="28"/>
        </w:rPr>
        <w:t xml:space="preserve">.1. Во взаимодействии  с подразделениями Главного управления МВД России по г. Санкт-Петербургу и Ленинградской области активизировать работу по выявлению и ликвидации несанкционированной торговли алкогольной продукцией в целях предупреждения отравлений населения. </w:t>
      </w:r>
    </w:p>
    <w:p w:rsidR="00E95E5C" w:rsidRPr="00306532" w:rsidRDefault="00E95E5C" w:rsidP="00E95E5C">
      <w:pPr>
        <w:shd w:val="clear" w:color="auto" w:fill="FFFFFF"/>
        <w:ind w:firstLine="709"/>
        <w:jc w:val="both"/>
        <w:rPr>
          <w:sz w:val="28"/>
          <w:szCs w:val="28"/>
        </w:rPr>
      </w:pPr>
      <w:r w:rsidRPr="00306532">
        <w:rPr>
          <w:sz w:val="28"/>
          <w:szCs w:val="28"/>
        </w:rPr>
        <w:t>Срок: 4 квартал 2016 года</w:t>
      </w:r>
    </w:p>
    <w:p w:rsidR="00E95E5C" w:rsidRPr="00306532" w:rsidRDefault="00567490" w:rsidP="00E95E5C">
      <w:pPr>
        <w:shd w:val="clear" w:color="auto" w:fill="FFFFFF"/>
        <w:ind w:firstLine="709"/>
        <w:jc w:val="both"/>
        <w:rPr>
          <w:sz w:val="28"/>
          <w:szCs w:val="28"/>
        </w:rPr>
      </w:pPr>
      <w:r>
        <w:rPr>
          <w:sz w:val="28"/>
          <w:szCs w:val="28"/>
        </w:rPr>
        <w:t>2</w:t>
      </w:r>
      <w:r w:rsidR="00E95E5C" w:rsidRPr="00306532">
        <w:rPr>
          <w:sz w:val="28"/>
          <w:szCs w:val="28"/>
        </w:rPr>
        <w:t>.</w:t>
      </w:r>
      <w:r w:rsidR="00C1738E">
        <w:rPr>
          <w:sz w:val="28"/>
          <w:szCs w:val="28"/>
        </w:rPr>
        <w:t>8</w:t>
      </w:r>
      <w:r w:rsidR="00E95E5C" w:rsidRPr="00306532">
        <w:rPr>
          <w:sz w:val="28"/>
          <w:szCs w:val="28"/>
        </w:rPr>
        <w:t>.2. Организовать работу по активному привлечению народных дружин к работе по выявлению административных правонарушений, совершенных в состоянии алкогольного опьянения.</w:t>
      </w:r>
    </w:p>
    <w:p w:rsidR="00E95E5C" w:rsidRPr="00306532" w:rsidRDefault="00E95E5C" w:rsidP="00E95E5C">
      <w:pPr>
        <w:shd w:val="clear" w:color="auto" w:fill="FFFFFF"/>
        <w:ind w:firstLine="709"/>
        <w:jc w:val="both"/>
        <w:rPr>
          <w:sz w:val="28"/>
          <w:szCs w:val="28"/>
        </w:rPr>
      </w:pPr>
      <w:r w:rsidRPr="00306532">
        <w:rPr>
          <w:sz w:val="28"/>
          <w:szCs w:val="28"/>
        </w:rPr>
        <w:t xml:space="preserve">Срок: 4 квартал 2016 года </w:t>
      </w:r>
    </w:p>
    <w:p w:rsidR="00E95E5C" w:rsidRPr="00306532" w:rsidRDefault="00567490" w:rsidP="00E95E5C">
      <w:pPr>
        <w:shd w:val="clear" w:color="auto" w:fill="FFFFFF"/>
        <w:ind w:firstLine="709"/>
        <w:jc w:val="both"/>
        <w:rPr>
          <w:sz w:val="28"/>
          <w:szCs w:val="28"/>
        </w:rPr>
      </w:pPr>
      <w:r>
        <w:rPr>
          <w:sz w:val="28"/>
          <w:szCs w:val="28"/>
        </w:rPr>
        <w:t>2</w:t>
      </w:r>
      <w:r w:rsidR="00E95E5C" w:rsidRPr="00306532">
        <w:rPr>
          <w:sz w:val="28"/>
          <w:szCs w:val="28"/>
        </w:rPr>
        <w:t>.</w:t>
      </w:r>
      <w:r w:rsidR="00C1738E">
        <w:rPr>
          <w:sz w:val="28"/>
          <w:szCs w:val="28"/>
        </w:rPr>
        <w:t>8</w:t>
      </w:r>
      <w:r w:rsidR="00E95E5C" w:rsidRPr="00306532">
        <w:rPr>
          <w:sz w:val="28"/>
          <w:szCs w:val="28"/>
        </w:rPr>
        <w:t>.3. Использовать в практической деятельности положительный опыт приглашения предпринимателей, на торговых объектах которых выявлены нарушения продажи алкогольной продукции, на заседания районных экспертных советов, а также административных комиссий для обсуждения и вынесения предупреждения о возможности расторжения договоров аренды, аннулирования лицензий.</w:t>
      </w:r>
    </w:p>
    <w:p w:rsidR="00E95E5C" w:rsidRPr="00306532" w:rsidRDefault="00E95E5C" w:rsidP="00E95E5C">
      <w:pPr>
        <w:shd w:val="clear" w:color="auto" w:fill="FFFFFF"/>
        <w:ind w:firstLine="709"/>
        <w:jc w:val="both"/>
        <w:rPr>
          <w:sz w:val="28"/>
          <w:szCs w:val="28"/>
        </w:rPr>
      </w:pPr>
      <w:r w:rsidRPr="00306532">
        <w:rPr>
          <w:sz w:val="28"/>
          <w:szCs w:val="28"/>
        </w:rPr>
        <w:t>Срок: 4 квартал 2016 года, далее постоянно</w:t>
      </w:r>
    </w:p>
    <w:p w:rsidR="00E95E5C" w:rsidRPr="00306532" w:rsidRDefault="00567490" w:rsidP="00E95E5C">
      <w:pPr>
        <w:ind w:firstLine="709"/>
        <w:jc w:val="both"/>
        <w:rPr>
          <w:sz w:val="28"/>
          <w:szCs w:val="28"/>
        </w:rPr>
      </w:pPr>
      <w:r>
        <w:rPr>
          <w:sz w:val="28"/>
          <w:szCs w:val="28"/>
        </w:rPr>
        <w:t>2</w:t>
      </w:r>
      <w:r w:rsidR="00E95E5C" w:rsidRPr="00306532">
        <w:rPr>
          <w:sz w:val="28"/>
          <w:szCs w:val="28"/>
        </w:rPr>
        <w:t>.</w:t>
      </w:r>
      <w:r w:rsidR="00C1738E">
        <w:rPr>
          <w:sz w:val="28"/>
          <w:szCs w:val="28"/>
        </w:rPr>
        <w:t>8</w:t>
      </w:r>
      <w:r w:rsidR="00E95E5C" w:rsidRPr="00306532">
        <w:rPr>
          <w:sz w:val="28"/>
          <w:szCs w:val="28"/>
        </w:rPr>
        <w:t>.4. В целях информирования населения о здоровом образе жизни  и негативном влиянии алкоголя на организм человека, организовать подготовку и опубликование информационных материалов в районных средствах массовой информации.</w:t>
      </w:r>
    </w:p>
    <w:p w:rsidR="00E95E5C" w:rsidRPr="00306532" w:rsidRDefault="00E95E5C" w:rsidP="00E95E5C">
      <w:pPr>
        <w:shd w:val="clear" w:color="auto" w:fill="FFFFFF"/>
        <w:ind w:firstLine="709"/>
        <w:jc w:val="both"/>
        <w:rPr>
          <w:sz w:val="28"/>
          <w:szCs w:val="28"/>
        </w:rPr>
      </w:pPr>
      <w:r w:rsidRPr="00306532">
        <w:rPr>
          <w:sz w:val="28"/>
          <w:szCs w:val="28"/>
        </w:rPr>
        <w:t>Срок: 4 квартал 2016 года</w:t>
      </w:r>
    </w:p>
    <w:p w:rsidR="00E95E5C" w:rsidRPr="00306532" w:rsidRDefault="00567490" w:rsidP="00E95E5C">
      <w:pPr>
        <w:ind w:firstLine="709"/>
        <w:jc w:val="both"/>
        <w:rPr>
          <w:sz w:val="28"/>
          <w:szCs w:val="28"/>
        </w:rPr>
      </w:pPr>
      <w:r>
        <w:rPr>
          <w:sz w:val="28"/>
          <w:szCs w:val="28"/>
        </w:rPr>
        <w:t>2</w:t>
      </w:r>
      <w:r w:rsidR="00E95E5C" w:rsidRPr="00306532">
        <w:rPr>
          <w:sz w:val="28"/>
          <w:szCs w:val="28"/>
        </w:rPr>
        <w:t>.</w:t>
      </w:r>
      <w:r w:rsidR="00C1738E">
        <w:rPr>
          <w:sz w:val="28"/>
          <w:szCs w:val="28"/>
        </w:rPr>
        <w:t>8</w:t>
      </w:r>
      <w:r w:rsidR="00E95E5C" w:rsidRPr="00306532">
        <w:rPr>
          <w:sz w:val="28"/>
          <w:szCs w:val="28"/>
        </w:rPr>
        <w:t xml:space="preserve">.5. Организовать постоянное информирование населения через средства массовой информации об опасности приобретения алкогольной продукции через сайты в сети «Интернет» </w:t>
      </w:r>
      <w:r w:rsidR="00095905">
        <w:rPr>
          <w:sz w:val="28"/>
          <w:szCs w:val="28"/>
        </w:rPr>
        <w:t xml:space="preserve">и </w:t>
      </w:r>
      <w:r w:rsidR="00E95E5C" w:rsidRPr="00306532">
        <w:rPr>
          <w:sz w:val="28"/>
          <w:szCs w:val="28"/>
        </w:rPr>
        <w:t>в местах несанкционированной торговли.</w:t>
      </w:r>
    </w:p>
    <w:p w:rsidR="00E95E5C" w:rsidRPr="00306532" w:rsidRDefault="00E95E5C" w:rsidP="00E95E5C">
      <w:pPr>
        <w:ind w:firstLine="709"/>
        <w:jc w:val="both"/>
        <w:rPr>
          <w:sz w:val="28"/>
          <w:szCs w:val="28"/>
        </w:rPr>
      </w:pPr>
      <w:r w:rsidRPr="00306532">
        <w:rPr>
          <w:sz w:val="28"/>
          <w:szCs w:val="28"/>
        </w:rPr>
        <w:t>Срок: постоянно</w:t>
      </w:r>
    </w:p>
    <w:p w:rsidR="00E95E5C" w:rsidRDefault="00E95E5C" w:rsidP="00E95E5C">
      <w:pPr>
        <w:ind w:firstLine="709"/>
        <w:jc w:val="both"/>
        <w:rPr>
          <w:b/>
          <w:i/>
          <w:sz w:val="27"/>
          <w:szCs w:val="27"/>
        </w:rPr>
      </w:pPr>
    </w:p>
    <w:p w:rsidR="00E95E5C" w:rsidRPr="00306532" w:rsidRDefault="00E95E5C" w:rsidP="00E95E5C">
      <w:pPr>
        <w:ind w:firstLine="709"/>
        <w:jc w:val="both"/>
        <w:rPr>
          <w:b/>
          <w:i/>
          <w:sz w:val="28"/>
          <w:szCs w:val="28"/>
        </w:rPr>
      </w:pPr>
    </w:p>
    <w:p w:rsidR="00E95E5C" w:rsidRPr="00306532" w:rsidRDefault="00E95E5C" w:rsidP="00E95E5C">
      <w:pPr>
        <w:ind w:firstLine="709"/>
        <w:jc w:val="both"/>
        <w:rPr>
          <w:b/>
          <w:i/>
          <w:sz w:val="28"/>
          <w:szCs w:val="28"/>
        </w:rPr>
      </w:pPr>
      <w:r w:rsidRPr="00306532">
        <w:rPr>
          <w:b/>
          <w:i/>
          <w:sz w:val="28"/>
          <w:szCs w:val="28"/>
        </w:rPr>
        <w:t>3. «О защите экономических интересов государства в связи с незаконным использованием сторонними лицами земель 19 испытательного полигона Министерства обороны России»</w:t>
      </w:r>
    </w:p>
    <w:p w:rsidR="00E95E5C" w:rsidRPr="00306532" w:rsidRDefault="00E95E5C" w:rsidP="00E95E5C">
      <w:pPr>
        <w:jc w:val="both"/>
        <w:rPr>
          <w:b/>
          <w:i/>
          <w:sz w:val="28"/>
          <w:szCs w:val="28"/>
        </w:rPr>
      </w:pPr>
      <w:r w:rsidRPr="00306532">
        <w:rPr>
          <w:b/>
          <w:i/>
          <w:sz w:val="28"/>
          <w:szCs w:val="28"/>
        </w:rPr>
        <w:t>___________________________________________________________________</w:t>
      </w:r>
    </w:p>
    <w:p w:rsidR="00E95E5C" w:rsidRPr="00306532" w:rsidRDefault="00E95E5C" w:rsidP="00E95E5C">
      <w:pPr>
        <w:tabs>
          <w:tab w:val="left" w:pos="709"/>
        </w:tabs>
        <w:jc w:val="center"/>
        <w:rPr>
          <w:sz w:val="28"/>
          <w:szCs w:val="28"/>
        </w:rPr>
      </w:pPr>
      <w:r w:rsidRPr="00306532">
        <w:rPr>
          <w:sz w:val="28"/>
          <w:szCs w:val="28"/>
        </w:rPr>
        <w:t>(О.Е. Зинченко, Д.И. Михеев, Е.И. Федорова)</w:t>
      </w:r>
    </w:p>
    <w:p w:rsidR="00E95E5C" w:rsidRDefault="00E95E5C" w:rsidP="00E95E5C">
      <w:pPr>
        <w:tabs>
          <w:tab w:val="left" w:pos="709"/>
        </w:tabs>
        <w:jc w:val="center"/>
        <w:rPr>
          <w:sz w:val="27"/>
          <w:szCs w:val="27"/>
        </w:rPr>
      </w:pPr>
    </w:p>
    <w:p w:rsidR="00306532" w:rsidRDefault="00306532" w:rsidP="00306532">
      <w:pPr>
        <w:ind w:firstLine="709"/>
        <w:jc w:val="both"/>
        <w:rPr>
          <w:sz w:val="27"/>
          <w:szCs w:val="27"/>
        </w:rPr>
      </w:pPr>
      <w:bookmarkStart w:id="1" w:name="_GoBack"/>
      <w:bookmarkEnd w:id="1"/>
      <w:r>
        <w:rPr>
          <w:sz w:val="27"/>
          <w:szCs w:val="27"/>
        </w:rPr>
        <w:t>Координационное совещание решило:</w:t>
      </w:r>
    </w:p>
    <w:p w:rsidR="00306532" w:rsidRDefault="00306532" w:rsidP="00306532">
      <w:pPr>
        <w:ind w:firstLine="709"/>
        <w:jc w:val="both"/>
        <w:rPr>
          <w:sz w:val="27"/>
          <w:szCs w:val="27"/>
        </w:rPr>
      </w:pPr>
    </w:p>
    <w:p w:rsidR="00E95E5C" w:rsidRDefault="00E95E5C" w:rsidP="00E95E5C">
      <w:pPr>
        <w:ind w:firstLine="709"/>
        <w:jc w:val="both"/>
        <w:rPr>
          <w:sz w:val="27"/>
          <w:szCs w:val="27"/>
        </w:rPr>
      </w:pPr>
      <w:r>
        <w:rPr>
          <w:sz w:val="27"/>
          <w:szCs w:val="27"/>
        </w:rPr>
        <w:t xml:space="preserve">3.1. </w:t>
      </w:r>
      <w:proofErr w:type="gramStart"/>
      <w:r>
        <w:rPr>
          <w:sz w:val="27"/>
          <w:szCs w:val="27"/>
        </w:rPr>
        <w:t xml:space="preserve">Информацию Ленинградского областного комитета по управлению государственным имуществом (О.Е. Зинченко), военной прокуратуры Западного военного округа (Д.И. Михеев) и ФГКУ «Северо-Западное территориальное управление имущественных отношений» Министерства обороны России                              </w:t>
      </w:r>
      <w:r>
        <w:rPr>
          <w:sz w:val="27"/>
          <w:szCs w:val="27"/>
        </w:rPr>
        <w:lastRenderedPageBreak/>
        <w:t>(Е.И. Федорова) по вопросу «О защите экономических интересов государства в связи с незаконным использованием сторонними лицами земель 19 испытательного полигона Министерства обороны России» принять к сведению.</w:t>
      </w:r>
      <w:proofErr w:type="gramEnd"/>
    </w:p>
    <w:p w:rsidR="00E95E5C" w:rsidRDefault="00E95E5C" w:rsidP="00E95E5C">
      <w:pPr>
        <w:tabs>
          <w:tab w:val="left" w:pos="709"/>
        </w:tabs>
        <w:ind w:firstLine="709"/>
        <w:jc w:val="both"/>
        <w:rPr>
          <w:sz w:val="27"/>
          <w:szCs w:val="27"/>
        </w:rPr>
      </w:pPr>
    </w:p>
    <w:p w:rsidR="00E95E5C" w:rsidRDefault="00E95E5C" w:rsidP="00E95E5C">
      <w:pPr>
        <w:ind w:firstLine="709"/>
        <w:jc w:val="both"/>
        <w:rPr>
          <w:sz w:val="27"/>
          <w:szCs w:val="27"/>
        </w:rPr>
      </w:pPr>
      <w:r>
        <w:rPr>
          <w:sz w:val="27"/>
          <w:szCs w:val="27"/>
        </w:rPr>
        <w:t xml:space="preserve">3.2. Ленинградскому областному комитету по управлению государственным имуществом (Э.В. Салтыков) проверить соответствие законодательству изданных в 2016 году администрациями Всеволожского и </w:t>
      </w:r>
      <w:proofErr w:type="spellStart"/>
      <w:r>
        <w:rPr>
          <w:sz w:val="27"/>
          <w:szCs w:val="27"/>
        </w:rPr>
        <w:t>Приозерского</w:t>
      </w:r>
      <w:proofErr w:type="spellEnd"/>
      <w:r>
        <w:rPr>
          <w:sz w:val="27"/>
          <w:szCs w:val="27"/>
        </w:rPr>
        <w:t xml:space="preserve"> районов Ленинградской области организационно</w:t>
      </w:r>
      <w:r>
        <w:rPr>
          <w:sz w:val="27"/>
          <w:szCs w:val="27"/>
        </w:rPr>
        <w:softHyphen/>
        <w:t xml:space="preserve">-распорядительных документов о выделении на территории 19 испытательного полигона Министерства обороны России земельных участков. При наличии сведений, указывающих на их противоправный характер, направить в прокуратуру Ленинградской области и военную прокуратуру Западного военного округа информацию для рассмотрения вопроса об организации проверок. </w:t>
      </w:r>
    </w:p>
    <w:p w:rsidR="00E95E5C" w:rsidRDefault="00E95E5C" w:rsidP="00E95E5C">
      <w:pPr>
        <w:ind w:firstLine="709"/>
        <w:jc w:val="both"/>
        <w:rPr>
          <w:sz w:val="27"/>
          <w:szCs w:val="27"/>
        </w:rPr>
      </w:pPr>
      <w:r>
        <w:rPr>
          <w:sz w:val="27"/>
          <w:szCs w:val="27"/>
        </w:rPr>
        <w:t>Срок: до 20 декабря 2016 года</w:t>
      </w:r>
    </w:p>
    <w:p w:rsidR="00E95E5C" w:rsidRDefault="00E95E5C" w:rsidP="00E95E5C">
      <w:pPr>
        <w:pStyle w:val="a6"/>
        <w:spacing w:line="322" w:lineRule="exact"/>
        <w:ind w:left="20" w:right="20" w:firstLine="700"/>
        <w:jc w:val="both"/>
        <w:rPr>
          <w:bCs w:val="0"/>
          <w:sz w:val="27"/>
          <w:szCs w:val="27"/>
        </w:rPr>
      </w:pPr>
    </w:p>
    <w:p w:rsidR="00E95E5C" w:rsidRDefault="00E95E5C" w:rsidP="00E95E5C">
      <w:pPr>
        <w:pStyle w:val="a6"/>
        <w:spacing w:line="322" w:lineRule="exact"/>
        <w:ind w:left="20" w:right="20" w:firstLine="700"/>
        <w:jc w:val="both"/>
        <w:rPr>
          <w:bCs w:val="0"/>
          <w:sz w:val="27"/>
          <w:szCs w:val="27"/>
        </w:rPr>
      </w:pPr>
      <w:r>
        <w:rPr>
          <w:bCs w:val="0"/>
          <w:sz w:val="27"/>
          <w:szCs w:val="27"/>
        </w:rPr>
        <w:t xml:space="preserve">3.3. </w:t>
      </w:r>
      <w:proofErr w:type="gramStart"/>
      <w:r w:rsidR="002843C8">
        <w:rPr>
          <w:bCs w:val="0"/>
          <w:sz w:val="27"/>
          <w:szCs w:val="27"/>
        </w:rPr>
        <w:t>Рекомендовать п</w:t>
      </w:r>
      <w:r>
        <w:rPr>
          <w:bCs w:val="0"/>
          <w:sz w:val="27"/>
          <w:szCs w:val="27"/>
        </w:rPr>
        <w:t xml:space="preserve">рокуратуре Ленинградской области (С.Г. Иванов), военной прокуратуре Западного военного округа (А.Л. </w:t>
      </w:r>
      <w:proofErr w:type="spellStart"/>
      <w:r>
        <w:rPr>
          <w:bCs w:val="0"/>
          <w:sz w:val="27"/>
          <w:szCs w:val="27"/>
        </w:rPr>
        <w:t>Егиев</w:t>
      </w:r>
      <w:proofErr w:type="spellEnd"/>
      <w:r>
        <w:rPr>
          <w:bCs w:val="0"/>
          <w:sz w:val="27"/>
          <w:szCs w:val="27"/>
        </w:rPr>
        <w:t xml:space="preserve">) </w:t>
      </w:r>
      <w:r w:rsidR="002843C8">
        <w:rPr>
          <w:bCs w:val="0"/>
          <w:sz w:val="27"/>
          <w:szCs w:val="27"/>
        </w:rPr>
        <w:t xml:space="preserve">при проведении проверок </w:t>
      </w:r>
      <w:r>
        <w:rPr>
          <w:bCs w:val="0"/>
          <w:sz w:val="27"/>
          <w:szCs w:val="27"/>
        </w:rPr>
        <w:t>по факт</w:t>
      </w:r>
      <w:r w:rsidR="002843C8">
        <w:rPr>
          <w:bCs w:val="0"/>
          <w:sz w:val="27"/>
          <w:szCs w:val="27"/>
        </w:rPr>
        <w:t xml:space="preserve">ам </w:t>
      </w:r>
      <w:r>
        <w:rPr>
          <w:bCs w:val="0"/>
          <w:sz w:val="27"/>
          <w:szCs w:val="27"/>
        </w:rPr>
        <w:t xml:space="preserve">незаконного использования земель 19 испытательного полигона Министерства обороны России </w:t>
      </w:r>
      <w:r w:rsidR="002843C8">
        <w:rPr>
          <w:bCs w:val="0"/>
          <w:sz w:val="27"/>
          <w:szCs w:val="27"/>
        </w:rPr>
        <w:t>исходить из комплексного анализа ситуации, средствами прокурорского реагирования стимулировать скорейшее завершение постановки на государственный кадастровый учет земель</w:t>
      </w:r>
      <w:r w:rsidR="00FB0286">
        <w:rPr>
          <w:bCs w:val="0"/>
          <w:sz w:val="27"/>
          <w:szCs w:val="27"/>
        </w:rPr>
        <w:t xml:space="preserve"> и передачи их в муниципальную собственность</w:t>
      </w:r>
      <w:r>
        <w:rPr>
          <w:bCs w:val="0"/>
          <w:sz w:val="27"/>
          <w:szCs w:val="27"/>
        </w:rPr>
        <w:t>.</w:t>
      </w:r>
      <w:proofErr w:type="gramEnd"/>
    </w:p>
    <w:p w:rsidR="00E95E5C" w:rsidRDefault="00E95E5C" w:rsidP="00FB0286">
      <w:pPr>
        <w:ind w:left="709"/>
        <w:jc w:val="both"/>
        <w:rPr>
          <w:sz w:val="27"/>
          <w:szCs w:val="27"/>
        </w:rPr>
      </w:pPr>
      <w:r>
        <w:rPr>
          <w:sz w:val="27"/>
          <w:szCs w:val="27"/>
        </w:rPr>
        <w:t xml:space="preserve">Срок: </w:t>
      </w:r>
      <w:r w:rsidR="00FB0286">
        <w:rPr>
          <w:sz w:val="27"/>
          <w:szCs w:val="27"/>
        </w:rPr>
        <w:t>постоянно</w:t>
      </w:r>
    </w:p>
    <w:p w:rsidR="00FB0286" w:rsidRDefault="00FB0286" w:rsidP="00FB0286">
      <w:pPr>
        <w:ind w:left="709"/>
        <w:jc w:val="both"/>
        <w:rPr>
          <w:sz w:val="27"/>
          <w:szCs w:val="27"/>
        </w:rPr>
      </w:pPr>
    </w:p>
    <w:p w:rsidR="00E95E5C" w:rsidRDefault="00E95E5C" w:rsidP="00FB0286">
      <w:pPr>
        <w:ind w:firstLine="709"/>
        <w:jc w:val="both"/>
        <w:rPr>
          <w:sz w:val="27"/>
          <w:szCs w:val="27"/>
        </w:rPr>
      </w:pPr>
      <w:r>
        <w:rPr>
          <w:sz w:val="27"/>
          <w:szCs w:val="27"/>
        </w:rPr>
        <w:t xml:space="preserve">3.4. Рекомендовать главам администраций Всеволожского и </w:t>
      </w:r>
      <w:proofErr w:type="spellStart"/>
      <w:r>
        <w:rPr>
          <w:sz w:val="27"/>
          <w:szCs w:val="27"/>
        </w:rPr>
        <w:t>Приозерского</w:t>
      </w:r>
      <w:proofErr w:type="spellEnd"/>
      <w:r>
        <w:rPr>
          <w:sz w:val="27"/>
          <w:szCs w:val="27"/>
        </w:rPr>
        <w:t xml:space="preserve"> районов Ленинградской области</w:t>
      </w:r>
      <w:r w:rsidR="00943BFF">
        <w:rPr>
          <w:sz w:val="27"/>
          <w:szCs w:val="27"/>
        </w:rPr>
        <w:t>:</w:t>
      </w:r>
    </w:p>
    <w:p w:rsidR="00E95E5C" w:rsidRDefault="00E95E5C" w:rsidP="00FB0286">
      <w:pPr>
        <w:ind w:firstLine="709"/>
        <w:jc w:val="both"/>
        <w:rPr>
          <w:sz w:val="27"/>
          <w:szCs w:val="27"/>
        </w:rPr>
      </w:pPr>
      <w:r>
        <w:rPr>
          <w:sz w:val="27"/>
          <w:szCs w:val="27"/>
        </w:rPr>
        <w:t>3.4.1. Исключить предоставление земельных участков на территории 19 испытательного полигона Министерства обороны России до принятия в Министерстве обороны Российской Федерации решения о возможности передачи земель в муниципальную собственность.</w:t>
      </w:r>
    </w:p>
    <w:p w:rsidR="00E95E5C" w:rsidRDefault="00E95E5C" w:rsidP="00FB0286">
      <w:pPr>
        <w:pStyle w:val="a6"/>
        <w:spacing w:line="322" w:lineRule="exact"/>
        <w:ind w:left="20" w:right="20" w:firstLine="709"/>
        <w:jc w:val="both"/>
        <w:rPr>
          <w:bCs w:val="0"/>
          <w:sz w:val="27"/>
          <w:szCs w:val="27"/>
        </w:rPr>
      </w:pPr>
      <w:r>
        <w:rPr>
          <w:bCs w:val="0"/>
          <w:sz w:val="27"/>
          <w:szCs w:val="27"/>
        </w:rPr>
        <w:t>Срок: постоянно</w:t>
      </w:r>
    </w:p>
    <w:p w:rsidR="00E95E5C" w:rsidRDefault="00E95E5C" w:rsidP="00FB0286">
      <w:pPr>
        <w:ind w:firstLine="709"/>
        <w:jc w:val="both"/>
        <w:rPr>
          <w:sz w:val="27"/>
          <w:szCs w:val="27"/>
        </w:rPr>
      </w:pPr>
      <w:r>
        <w:rPr>
          <w:sz w:val="27"/>
          <w:szCs w:val="27"/>
        </w:rPr>
        <w:t>3.4.2</w:t>
      </w:r>
      <w:r w:rsidR="00943BFF">
        <w:rPr>
          <w:sz w:val="27"/>
          <w:szCs w:val="27"/>
        </w:rPr>
        <w:t>.</w:t>
      </w:r>
      <w:r>
        <w:rPr>
          <w:sz w:val="27"/>
          <w:szCs w:val="27"/>
        </w:rPr>
        <w:t xml:space="preserve"> Подготовить список сторонних землепользователей, использующих земельные участки на территории 19 испытательного полигона Министерства обороны России с целью установления количества организаций и граждан,  наличия правоустанавливающих документов на земельные участки, их площади и  кадастровых номеров (в случае отсутствия - ориентировочных границ). </w:t>
      </w:r>
    </w:p>
    <w:p w:rsidR="00E95E5C" w:rsidRDefault="00E95E5C" w:rsidP="00FB0286">
      <w:pPr>
        <w:ind w:firstLine="709"/>
        <w:jc w:val="both"/>
        <w:rPr>
          <w:sz w:val="27"/>
          <w:szCs w:val="27"/>
        </w:rPr>
      </w:pPr>
      <w:r>
        <w:rPr>
          <w:sz w:val="27"/>
          <w:szCs w:val="27"/>
        </w:rPr>
        <w:t>Срок: до 20 декабря 2016 года</w:t>
      </w:r>
    </w:p>
    <w:p w:rsidR="00E95E5C" w:rsidRDefault="00E95E5C" w:rsidP="00E95E5C">
      <w:pPr>
        <w:ind w:left="709"/>
        <w:jc w:val="both"/>
        <w:rPr>
          <w:b/>
          <w:i/>
          <w:sz w:val="27"/>
          <w:szCs w:val="27"/>
        </w:rPr>
      </w:pPr>
    </w:p>
    <w:p w:rsidR="00E95E5C" w:rsidRDefault="00E95E5C" w:rsidP="00E95E5C">
      <w:pPr>
        <w:pStyle w:val="15"/>
        <w:shd w:val="clear" w:color="auto" w:fill="auto"/>
        <w:ind w:left="20" w:right="20"/>
        <w:rPr>
          <w:spacing w:val="0"/>
          <w:sz w:val="27"/>
          <w:szCs w:val="27"/>
          <w:lang w:eastAsia="ru-RU"/>
        </w:rPr>
      </w:pPr>
      <w:r>
        <w:rPr>
          <w:spacing w:val="0"/>
          <w:sz w:val="27"/>
          <w:szCs w:val="27"/>
          <w:lang w:eastAsia="ru-RU"/>
        </w:rPr>
        <w:t>3.5. ФГКУ «Северо-Западное территориальное управление имущественных отношений» Министерства обороны Российской Федерации (Е.И. Федорова) проработать вопрос о формировании земельных участков, предполагаемых к передаче в муниципальную собственность или частную собственность граждан (некоммерческих объединений), постановке их на государственный кадастровый учет и оформлению акта приема - передачи таких земельных участков.</w:t>
      </w:r>
    </w:p>
    <w:p w:rsidR="00E95E5C" w:rsidRDefault="00E95E5C" w:rsidP="00E95E5C">
      <w:pPr>
        <w:pStyle w:val="15"/>
        <w:shd w:val="clear" w:color="auto" w:fill="auto"/>
        <w:ind w:left="20" w:right="20"/>
        <w:rPr>
          <w:spacing w:val="0"/>
          <w:sz w:val="27"/>
          <w:szCs w:val="27"/>
          <w:lang w:eastAsia="ru-RU"/>
        </w:rPr>
      </w:pPr>
      <w:r>
        <w:rPr>
          <w:spacing w:val="0"/>
          <w:sz w:val="27"/>
          <w:szCs w:val="27"/>
          <w:lang w:eastAsia="ru-RU"/>
        </w:rPr>
        <w:t>Срок: 4 квартал 2016 года</w:t>
      </w:r>
    </w:p>
    <w:p w:rsidR="00E95E5C" w:rsidRDefault="00E95E5C" w:rsidP="00E95E5C">
      <w:pPr>
        <w:pStyle w:val="a6"/>
        <w:spacing w:line="322" w:lineRule="exact"/>
        <w:ind w:left="20" w:right="20" w:firstLine="700"/>
        <w:jc w:val="both"/>
        <w:rPr>
          <w:b/>
          <w:i/>
          <w:sz w:val="27"/>
          <w:szCs w:val="27"/>
        </w:rPr>
      </w:pPr>
    </w:p>
    <w:p w:rsidR="00E95E5C" w:rsidRDefault="00E95E5C" w:rsidP="00E95E5C">
      <w:pPr>
        <w:ind w:firstLine="709"/>
        <w:jc w:val="both"/>
        <w:rPr>
          <w:b/>
          <w:i/>
          <w:sz w:val="27"/>
          <w:szCs w:val="27"/>
        </w:rPr>
      </w:pPr>
    </w:p>
    <w:p w:rsidR="00E95E5C" w:rsidRDefault="00E95E5C" w:rsidP="00E95E5C">
      <w:pPr>
        <w:ind w:firstLine="709"/>
        <w:jc w:val="both"/>
        <w:rPr>
          <w:b/>
          <w:i/>
          <w:sz w:val="27"/>
          <w:szCs w:val="27"/>
        </w:rPr>
      </w:pPr>
      <w:r>
        <w:rPr>
          <w:b/>
          <w:i/>
          <w:sz w:val="27"/>
          <w:szCs w:val="27"/>
        </w:rPr>
        <w:lastRenderedPageBreak/>
        <w:t>4. О предоставлении информации о результатах исполнения настоящего решения.</w:t>
      </w:r>
    </w:p>
    <w:p w:rsidR="00E95E5C" w:rsidRDefault="00E95E5C" w:rsidP="00E95E5C">
      <w:pPr>
        <w:shd w:val="clear" w:color="auto" w:fill="FFFFFF"/>
        <w:ind w:firstLine="709"/>
        <w:jc w:val="both"/>
        <w:rPr>
          <w:sz w:val="27"/>
          <w:szCs w:val="27"/>
        </w:rPr>
      </w:pPr>
    </w:p>
    <w:p w:rsidR="00E95E5C" w:rsidRDefault="00E95E5C" w:rsidP="00E95E5C">
      <w:pPr>
        <w:shd w:val="clear" w:color="auto" w:fill="FFFFFF"/>
        <w:ind w:firstLine="709"/>
        <w:jc w:val="both"/>
        <w:rPr>
          <w:sz w:val="27"/>
          <w:szCs w:val="27"/>
        </w:rPr>
      </w:pPr>
      <w:r>
        <w:rPr>
          <w:sz w:val="27"/>
          <w:szCs w:val="27"/>
        </w:rPr>
        <w:t xml:space="preserve"> </w:t>
      </w:r>
      <w:proofErr w:type="gramStart"/>
      <w:r>
        <w:rPr>
          <w:sz w:val="27"/>
          <w:szCs w:val="27"/>
        </w:rPr>
        <w:t>Исполнителям мероприятий информацию о ходе и результатах выполнения пунктов настоящего протокола со сроком исполнения «4 квартал  2016 года» направить в Комитет правопорядка и безопасности Ленинградской области в срок до 15 декабря 2016 года, со сроком исполнения «постоянно» -   до 15 декабря 2016 года и 15 июля 2017 года, по остальным пунктам - в соответствии с установленными сроками.</w:t>
      </w:r>
      <w:proofErr w:type="gramEnd"/>
    </w:p>
    <w:p w:rsidR="00E95E5C" w:rsidRDefault="00E95E5C" w:rsidP="00E95E5C">
      <w:pPr>
        <w:ind w:firstLine="600"/>
        <w:jc w:val="both"/>
        <w:rPr>
          <w:sz w:val="27"/>
          <w:szCs w:val="27"/>
        </w:rPr>
      </w:pPr>
    </w:p>
    <w:p w:rsidR="00E95E5C" w:rsidRDefault="00E95E5C" w:rsidP="00E95E5C">
      <w:pPr>
        <w:jc w:val="both"/>
        <w:rPr>
          <w:bCs/>
          <w:sz w:val="27"/>
          <w:szCs w:val="27"/>
        </w:rPr>
      </w:pPr>
    </w:p>
    <w:p w:rsidR="00E95E5C" w:rsidRDefault="00E95E5C" w:rsidP="00E95E5C">
      <w:pPr>
        <w:jc w:val="both"/>
        <w:rPr>
          <w:bCs/>
          <w:sz w:val="27"/>
          <w:szCs w:val="27"/>
        </w:rPr>
      </w:pPr>
      <w:r>
        <w:rPr>
          <w:bCs/>
          <w:sz w:val="27"/>
          <w:szCs w:val="27"/>
        </w:rPr>
        <w:t>Губернатор Ленинградской области,</w:t>
      </w:r>
    </w:p>
    <w:p w:rsidR="00E95E5C" w:rsidRDefault="00E95E5C" w:rsidP="00E95E5C">
      <w:pPr>
        <w:jc w:val="both"/>
        <w:rPr>
          <w:bCs/>
          <w:sz w:val="27"/>
          <w:szCs w:val="27"/>
        </w:rPr>
      </w:pPr>
      <w:r>
        <w:rPr>
          <w:bCs/>
          <w:sz w:val="27"/>
          <w:szCs w:val="27"/>
        </w:rPr>
        <w:t>руководитель координационного совещания                                   А. Дрозденко</w:t>
      </w:r>
    </w:p>
    <w:p w:rsidR="00E95E5C" w:rsidRDefault="00E95E5C" w:rsidP="00E95E5C">
      <w:pPr>
        <w:shd w:val="clear" w:color="auto" w:fill="FFFFFF"/>
        <w:ind w:firstLine="709"/>
        <w:jc w:val="center"/>
        <w:rPr>
          <w:bCs/>
          <w:sz w:val="27"/>
          <w:szCs w:val="27"/>
        </w:rPr>
      </w:pPr>
    </w:p>
    <w:p w:rsidR="00E95E5C" w:rsidRDefault="00E95E5C" w:rsidP="00306532">
      <w:pPr>
        <w:tabs>
          <w:tab w:val="left" w:pos="709"/>
        </w:tabs>
        <w:jc w:val="both"/>
        <w:rPr>
          <w:b/>
          <w:i/>
          <w:sz w:val="26"/>
          <w:szCs w:val="26"/>
        </w:rPr>
      </w:pPr>
      <w:r>
        <w:rPr>
          <w:bCs/>
          <w:sz w:val="27"/>
          <w:szCs w:val="27"/>
        </w:rPr>
        <w:t xml:space="preserve">Секретарь координационного совещания                                                А. </w:t>
      </w:r>
      <w:proofErr w:type="spellStart"/>
      <w:r>
        <w:rPr>
          <w:bCs/>
          <w:sz w:val="27"/>
          <w:szCs w:val="27"/>
        </w:rPr>
        <w:t>Дыбин</w:t>
      </w:r>
      <w:proofErr w:type="spellEnd"/>
    </w:p>
    <w:sectPr w:rsidR="00E95E5C" w:rsidSect="00CD261D">
      <w:headerReference w:type="default" r:id="rId10"/>
      <w:pgSz w:w="11906" w:h="16838"/>
      <w:pgMar w:top="851" w:right="566" w:bottom="709"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8EC" w:rsidRDefault="004148EC" w:rsidP="00181388">
      <w:r>
        <w:separator/>
      </w:r>
    </w:p>
  </w:endnote>
  <w:endnote w:type="continuationSeparator" w:id="0">
    <w:p w:rsidR="004148EC" w:rsidRDefault="004148EC" w:rsidP="00181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8EC" w:rsidRDefault="004148EC" w:rsidP="00181388">
      <w:r>
        <w:separator/>
      </w:r>
    </w:p>
  </w:footnote>
  <w:footnote w:type="continuationSeparator" w:id="0">
    <w:p w:rsidR="004148EC" w:rsidRDefault="004148EC" w:rsidP="00181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6879939"/>
      <w:docPartObj>
        <w:docPartGallery w:val="Page Numbers (Top of Page)"/>
        <w:docPartUnique/>
      </w:docPartObj>
    </w:sdtPr>
    <w:sdtEndPr/>
    <w:sdtContent>
      <w:p w:rsidR="004C0AA4" w:rsidRDefault="004C0AA4">
        <w:pPr>
          <w:pStyle w:val="ae"/>
          <w:jc w:val="center"/>
        </w:pPr>
        <w:r>
          <w:fldChar w:fldCharType="begin"/>
        </w:r>
        <w:r>
          <w:instrText>PAGE   \* MERGEFORMAT</w:instrText>
        </w:r>
        <w:r>
          <w:fldChar w:fldCharType="separate"/>
        </w:r>
        <w:r w:rsidR="00E50312">
          <w:rPr>
            <w:noProof/>
          </w:rPr>
          <w:t>1</w:t>
        </w:r>
        <w:r>
          <w:fldChar w:fldCharType="end"/>
        </w:r>
      </w:p>
    </w:sdtContent>
  </w:sdt>
  <w:p w:rsidR="004C0AA4" w:rsidRDefault="004C0AA4">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E776D"/>
    <w:multiLevelType w:val="hybridMultilevel"/>
    <w:tmpl w:val="4574FDDE"/>
    <w:lvl w:ilvl="0" w:tplc="813683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325E41"/>
    <w:multiLevelType w:val="hybridMultilevel"/>
    <w:tmpl w:val="A4CCB06C"/>
    <w:lvl w:ilvl="0" w:tplc="5D7E16A2">
      <w:numFmt w:val="bullet"/>
      <w:lvlText w:val=""/>
      <w:lvlJc w:val="left"/>
      <w:pPr>
        <w:ind w:left="1080" w:hanging="360"/>
      </w:pPr>
      <w:rPr>
        <w:rFonts w:ascii="Symbol" w:eastAsia="Times New Roman"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2F91730"/>
    <w:multiLevelType w:val="hybridMultilevel"/>
    <w:tmpl w:val="8AF68F5A"/>
    <w:lvl w:ilvl="0" w:tplc="96FCE6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6240B45"/>
    <w:multiLevelType w:val="hybridMultilevel"/>
    <w:tmpl w:val="1826E5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5F14B4"/>
    <w:multiLevelType w:val="hybridMultilevel"/>
    <w:tmpl w:val="8C9E1946"/>
    <w:lvl w:ilvl="0" w:tplc="516CEB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76C3628"/>
    <w:multiLevelType w:val="multilevel"/>
    <w:tmpl w:val="C1D6BB56"/>
    <w:lvl w:ilvl="0">
      <w:start w:val="3"/>
      <w:numFmt w:val="decimal"/>
      <w:lvlText w:val="%1."/>
      <w:lvlJc w:val="left"/>
      <w:pPr>
        <w:tabs>
          <w:tab w:val="num" w:pos="420"/>
        </w:tabs>
        <w:ind w:left="420" w:hanging="420"/>
      </w:pPr>
      <w:rPr>
        <w:rFonts w:cs="Times New Roman" w:hint="default"/>
        <w:color w:val="000000"/>
      </w:rPr>
    </w:lvl>
    <w:lvl w:ilvl="1">
      <w:start w:val="5"/>
      <w:numFmt w:val="decimal"/>
      <w:lvlText w:val="%1.%2."/>
      <w:lvlJc w:val="left"/>
      <w:pPr>
        <w:tabs>
          <w:tab w:val="num" w:pos="1380"/>
        </w:tabs>
        <w:ind w:left="1380" w:hanging="720"/>
      </w:pPr>
      <w:rPr>
        <w:rFonts w:cs="Times New Roman" w:hint="default"/>
        <w:color w:val="000000"/>
      </w:rPr>
    </w:lvl>
    <w:lvl w:ilvl="2">
      <w:start w:val="1"/>
      <w:numFmt w:val="decimal"/>
      <w:lvlText w:val="%1.%2.%3."/>
      <w:lvlJc w:val="left"/>
      <w:pPr>
        <w:tabs>
          <w:tab w:val="num" w:pos="2040"/>
        </w:tabs>
        <w:ind w:left="2040" w:hanging="720"/>
      </w:pPr>
      <w:rPr>
        <w:rFonts w:cs="Times New Roman" w:hint="default"/>
        <w:color w:val="000000"/>
      </w:rPr>
    </w:lvl>
    <w:lvl w:ilvl="3">
      <w:start w:val="1"/>
      <w:numFmt w:val="decimal"/>
      <w:lvlText w:val="%1.%2.%3.%4."/>
      <w:lvlJc w:val="left"/>
      <w:pPr>
        <w:tabs>
          <w:tab w:val="num" w:pos="3060"/>
        </w:tabs>
        <w:ind w:left="3060" w:hanging="1080"/>
      </w:pPr>
      <w:rPr>
        <w:rFonts w:cs="Times New Roman" w:hint="default"/>
        <w:color w:val="000000"/>
      </w:rPr>
    </w:lvl>
    <w:lvl w:ilvl="4">
      <w:start w:val="1"/>
      <w:numFmt w:val="decimal"/>
      <w:lvlText w:val="%1.%2.%3.%4.%5."/>
      <w:lvlJc w:val="left"/>
      <w:pPr>
        <w:tabs>
          <w:tab w:val="num" w:pos="3720"/>
        </w:tabs>
        <w:ind w:left="3720" w:hanging="1080"/>
      </w:pPr>
      <w:rPr>
        <w:rFonts w:cs="Times New Roman" w:hint="default"/>
        <w:color w:val="000000"/>
      </w:rPr>
    </w:lvl>
    <w:lvl w:ilvl="5">
      <w:start w:val="1"/>
      <w:numFmt w:val="decimal"/>
      <w:lvlText w:val="%1.%2.%3.%4.%5.%6."/>
      <w:lvlJc w:val="left"/>
      <w:pPr>
        <w:tabs>
          <w:tab w:val="num" w:pos="4740"/>
        </w:tabs>
        <w:ind w:left="4740" w:hanging="1440"/>
      </w:pPr>
      <w:rPr>
        <w:rFonts w:cs="Times New Roman" w:hint="default"/>
        <w:color w:val="000000"/>
      </w:rPr>
    </w:lvl>
    <w:lvl w:ilvl="6">
      <w:start w:val="1"/>
      <w:numFmt w:val="decimal"/>
      <w:lvlText w:val="%1.%2.%3.%4.%5.%6.%7."/>
      <w:lvlJc w:val="left"/>
      <w:pPr>
        <w:tabs>
          <w:tab w:val="num" w:pos="5760"/>
        </w:tabs>
        <w:ind w:left="5760" w:hanging="1800"/>
      </w:pPr>
      <w:rPr>
        <w:rFonts w:cs="Times New Roman" w:hint="default"/>
        <w:color w:val="000000"/>
      </w:rPr>
    </w:lvl>
    <w:lvl w:ilvl="7">
      <w:start w:val="1"/>
      <w:numFmt w:val="decimal"/>
      <w:lvlText w:val="%1.%2.%3.%4.%5.%6.%7.%8."/>
      <w:lvlJc w:val="left"/>
      <w:pPr>
        <w:tabs>
          <w:tab w:val="num" w:pos="6420"/>
        </w:tabs>
        <w:ind w:left="6420" w:hanging="1800"/>
      </w:pPr>
      <w:rPr>
        <w:rFonts w:cs="Times New Roman" w:hint="default"/>
        <w:color w:val="000000"/>
      </w:rPr>
    </w:lvl>
    <w:lvl w:ilvl="8">
      <w:start w:val="1"/>
      <w:numFmt w:val="decimal"/>
      <w:lvlText w:val="%1.%2.%3.%4.%5.%6.%7.%8.%9."/>
      <w:lvlJc w:val="left"/>
      <w:pPr>
        <w:tabs>
          <w:tab w:val="num" w:pos="7440"/>
        </w:tabs>
        <w:ind w:left="7440" w:hanging="2160"/>
      </w:pPr>
      <w:rPr>
        <w:rFonts w:cs="Times New Roman" w:hint="default"/>
        <w:color w:val="000000"/>
      </w:rPr>
    </w:lvl>
  </w:abstractNum>
  <w:abstractNum w:abstractNumId="6">
    <w:nsid w:val="543258D2"/>
    <w:multiLevelType w:val="singleLevel"/>
    <w:tmpl w:val="23B2D8FC"/>
    <w:lvl w:ilvl="0">
      <w:start w:val="4"/>
      <w:numFmt w:val="decimal"/>
      <w:lvlText w:val="%1."/>
      <w:legacy w:legacy="1" w:legacySpace="0" w:legacyIndent="600"/>
      <w:lvlJc w:val="left"/>
      <w:rPr>
        <w:rFonts w:ascii="Times New Roman" w:hAnsi="Times New Roman" w:cs="Times New Roman" w:hint="default"/>
      </w:rPr>
    </w:lvl>
  </w:abstractNum>
  <w:abstractNum w:abstractNumId="7">
    <w:nsid w:val="54477A45"/>
    <w:multiLevelType w:val="hybridMultilevel"/>
    <w:tmpl w:val="EAB2779C"/>
    <w:lvl w:ilvl="0" w:tplc="E35A9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A1477FA"/>
    <w:multiLevelType w:val="hybridMultilevel"/>
    <w:tmpl w:val="F10881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EC32D84"/>
    <w:multiLevelType w:val="multilevel"/>
    <w:tmpl w:val="A9B41072"/>
    <w:lvl w:ilvl="0">
      <w:start w:val="3"/>
      <w:numFmt w:val="decimal"/>
      <w:lvlText w:val="%1."/>
      <w:lvlJc w:val="left"/>
      <w:pPr>
        <w:ind w:left="450" w:hanging="450"/>
      </w:pPr>
      <w:rPr>
        <w:rFonts w:cs="Times New Roman" w:hint="default"/>
        <w:color w:val="000000"/>
      </w:rPr>
    </w:lvl>
    <w:lvl w:ilvl="1">
      <w:start w:val="5"/>
      <w:numFmt w:val="decimal"/>
      <w:lvlText w:val="%1.%2."/>
      <w:lvlJc w:val="left"/>
      <w:pPr>
        <w:ind w:left="1380" w:hanging="720"/>
      </w:pPr>
      <w:rPr>
        <w:rFonts w:cs="Times New Roman" w:hint="default"/>
        <w:color w:val="000000"/>
      </w:rPr>
    </w:lvl>
    <w:lvl w:ilvl="2">
      <w:start w:val="1"/>
      <w:numFmt w:val="decimal"/>
      <w:lvlText w:val="%1.%2.%3."/>
      <w:lvlJc w:val="left"/>
      <w:pPr>
        <w:ind w:left="2040" w:hanging="720"/>
      </w:pPr>
      <w:rPr>
        <w:rFonts w:cs="Times New Roman" w:hint="default"/>
        <w:color w:val="000000"/>
      </w:rPr>
    </w:lvl>
    <w:lvl w:ilvl="3">
      <w:start w:val="1"/>
      <w:numFmt w:val="decimal"/>
      <w:lvlText w:val="%1.%2.%3.%4."/>
      <w:lvlJc w:val="left"/>
      <w:pPr>
        <w:ind w:left="3060" w:hanging="1080"/>
      </w:pPr>
      <w:rPr>
        <w:rFonts w:cs="Times New Roman" w:hint="default"/>
        <w:color w:val="000000"/>
      </w:rPr>
    </w:lvl>
    <w:lvl w:ilvl="4">
      <w:start w:val="1"/>
      <w:numFmt w:val="decimal"/>
      <w:lvlText w:val="%1.%2.%3.%4.%5."/>
      <w:lvlJc w:val="left"/>
      <w:pPr>
        <w:ind w:left="3720" w:hanging="1080"/>
      </w:pPr>
      <w:rPr>
        <w:rFonts w:cs="Times New Roman" w:hint="default"/>
        <w:color w:val="000000"/>
      </w:rPr>
    </w:lvl>
    <w:lvl w:ilvl="5">
      <w:start w:val="1"/>
      <w:numFmt w:val="decimal"/>
      <w:lvlText w:val="%1.%2.%3.%4.%5.%6."/>
      <w:lvlJc w:val="left"/>
      <w:pPr>
        <w:ind w:left="4740" w:hanging="1440"/>
      </w:pPr>
      <w:rPr>
        <w:rFonts w:cs="Times New Roman" w:hint="default"/>
        <w:color w:val="000000"/>
      </w:rPr>
    </w:lvl>
    <w:lvl w:ilvl="6">
      <w:start w:val="1"/>
      <w:numFmt w:val="decimal"/>
      <w:lvlText w:val="%1.%2.%3.%4.%5.%6.%7."/>
      <w:lvlJc w:val="left"/>
      <w:pPr>
        <w:ind w:left="5760" w:hanging="1800"/>
      </w:pPr>
      <w:rPr>
        <w:rFonts w:cs="Times New Roman" w:hint="default"/>
        <w:color w:val="000000"/>
      </w:rPr>
    </w:lvl>
    <w:lvl w:ilvl="7">
      <w:start w:val="1"/>
      <w:numFmt w:val="decimal"/>
      <w:lvlText w:val="%1.%2.%3.%4.%5.%6.%7.%8."/>
      <w:lvlJc w:val="left"/>
      <w:pPr>
        <w:ind w:left="6420" w:hanging="1800"/>
      </w:pPr>
      <w:rPr>
        <w:rFonts w:cs="Times New Roman" w:hint="default"/>
        <w:color w:val="000000"/>
      </w:rPr>
    </w:lvl>
    <w:lvl w:ilvl="8">
      <w:start w:val="1"/>
      <w:numFmt w:val="decimal"/>
      <w:lvlText w:val="%1.%2.%3.%4.%5.%6.%7.%8.%9."/>
      <w:lvlJc w:val="left"/>
      <w:pPr>
        <w:ind w:left="7440" w:hanging="2160"/>
      </w:pPr>
      <w:rPr>
        <w:rFonts w:cs="Times New Roman" w:hint="default"/>
        <w:color w:val="000000"/>
      </w:rPr>
    </w:lvl>
  </w:abstractNum>
  <w:abstractNum w:abstractNumId="10">
    <w:nsid w:val="60D4654D"/>
    <w:multiLevelType w:val="hybridMultilevel"/>
    <w:tmpl w:val="797C0766"/>
    <w:lvl w:ilvl="0" w:tplc="0419000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886DAB"/>
    <w:multiLevelType w:val="hybridMultilevel"/>
    <w:tmpl w:val="16E81306"/>
    <w:lvl w:ilvl="0" w:tplc="81368366">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629C4643"/>
    <w:multiLevelType w:val="hybridMultilevel"/>
    <w:tmpl w:val="52FCF4C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nsid w:val="7B6C1EAD"/>
    <w:multiLevelType w:val="hybridMultilevel"/>
    <w:tmpl w:val="5BC0297E"/>
    <w:lvl w:ilvl="0" w:tplc="813683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D352AE3"/>
    <w:multiLevelType w:val="hybridMultilevel"/>
    <w:tmpl w:val="FA1EFAE6"/>
    <w:lvl w:ilvl="0" w:tplc="813683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F6D550A"/>
    <w:multiLevelType w:val="hybridMultilevel"/>
    <w:tmpl w:val="F5E871A8"/>
    <w:lvl w:ilvl="0" w:tplc="813683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10"/>
  </w:num>
  <w:num w:numId="3">
    <w:abstractNumId w:val="1"/>
  </w:num>
  <w:num w:numId="4">
    <w:abstractNumId w:val="5"/>
  </w:num>
  <w:num w:numId="5">
    <w:abstractNumId w:val="8"/>
  </w:num>
  <w:num w:numId="6">
    <w:abstractNumId w:val="6"/>
  </w:num>
  <w:num w:numId="7">
    <w:abstractNumId w:val="7"/>
  </w:num>
  <w:num w:numId="8">
    <w:abstractNumId w:val="3"/>
  </w:num>
  <w:num w:numId="9">
    <w:abstractNumId w:val="4"/>
  </w:num>
  <w:num w:numId="10">
    <w:abstractNumId w:val="13"/>
  </w:num>
  <w:num w:numId="11">
    <w:abstractNumId w:val="11"/>
  </w:num>
  <w:num w:numId="12">
    <w:abstractNumId w:val="14"/>
  </w:num>
  <w:num w:numId="13">
    <w:abstractNumId w:val="0"/>
  </w:num>
  <w:num w:numId="14">
    <w:abstractNumId w:val="15"/>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8EF"/>
    <w:rsid w:val="00004B91"/>
    <w:rsid w:val="00004E0C"/>
    <w:rsid w:val="000119A9"/>
    <w:rsid w:val="00012FD2"/>
    <w:rsid w:val="000410CB"/>
    <w:rsid w:val="00046A80"/>
    <w:rsid w:val="00061F16"/>
    <w:rsid w:val="000635F3"/>
    <w:rsid w:val="00095905"/>
    <w:rsid w:val="000A482B"/>
    <w:rsid w:val="000B0CE6"/>
    <w:rsid w:val="000B4E99"/>
    <w:rsid w:val="000D1AD2"/>
    <w:rsid w:val="00130A40"/>
    <w:rsid w:val="00131E0B"/>
    <w:rsid w:val="001376BE"/>
    <w:rsid w:val="00143BE3"/>
    <w:rsid w:val="00173C5D"/>
    <w:rsid w:val="001764DD"/>
    <w:rsid w:val="00180373"/>
    <w:rsid w:val="00181388"/>
    <w:rsid w:val="001A4346"/>
    <w:rsid w:val="001D0C5E"/>
    <w:rsid w:val="001D5E23"/>
    <w:rsid w:val="001E62B1"/>
    <w:rsid w:val="001E7AF1"/>
    <w:rsid w:val="002147DA"/>
    <w:rsid w:val="0021737C"/>
    <w:rsid w:val="00224836"/>
    <w:rsid w:val="00240FA5"/>
    <w:rsid w:val="00242911"/>
    <w:rsid w:val="002843C8"/>
    <w:rsid w:val="00294ABD"/>
    <w:rsid w:val="002A0406"/>
    <w:rsid w:val="002A6B29"/>
    <w:rsid w:val="002D46A7"/>
    <w:rsid w:val="002E1126"/>
    <w:rsid w:val="002E1EA4"/>
    <w:rsid w:val="002F1A8B"/>
    <w:rsid w:val="002F1AE4"/>
    <w:rsid w:val="00306532"/>
    <w:rsid w:val="00354598"/>
    <w:rsid w:val="0035794B"/>
    <w:rsid w:val="00363323"/>
    <w:rsid w:val="00370A66"/>
    <w:rsid w:val="00384D95"/>
    <w:rsid w:val="003A2405"/>
    <w:rsid w:val="003B0F02"/>
    <w:rsid w:val="003B266C"/>
    <w:rsid w:val="003B278B"/>
    <w:rsid w:val="004148EC"/>
    <w:rsid w:val="00432132"/>
    <w:rsid w:val="00465491"/>
    <w:rsid w:val="00474FB0"/>
    <w:rsid w:val="004804AE"/>
    <w:rsid w:val="004A3670"/>
    <w:rsid w:val="004A6FED"/>
    <w:rsid w:val="004B1D93"/>
    <w:rsid w:val="004B49ED"/>
    <w:rsid w:val="004B6AC6"/>
    <w:rsid w:val="004B79A3"/>
    <w:rsid w:val="004C0AA4"/>
    <w:rsid w:val="004C6DFA"/>
    <w:rsid w:val="004D428B"/>
    <w:rsid w:val="004D5ABD"/>
    <w:rsid w:val="004F6B76"/>
    <w:rsid w:val="00506B7A"/>
    <w:rsid w:val="00531CAF"/>
    <w:rsid w:val="00560292"/>
    <w:rsid w:val="00567490"/>
    <w:rsid w:val="00567706"/>
    <w:rsid w:val="00587070"/>
    <w:rsid w:val="00587853"/>
    <w:rsid w:val="00594A47"/>
    <w:rsid w:val="005A0278"/>
    <w:rsid w:val="005A6938"/>
    <w:rsid w:val="005B33AF"/>
    <w:rsid w:val="005C172E"/>
    <w:rsid w:val="005C341C"/>
    <w:rsid w:val="005C7748"/>
    <w:rsid w:val="005D0F00"/>
    <w:rsid w:val="005F2205"/>
    <w:rsid w:val="005F6798"/>
    <w:rsid w:val="00603790"/>
    <w:rsid w:val="0060475F"/>
    <w:rsid w:val="006126B0"/>
    <w:rsid w:val="00613FA5"/>
    <w:rsid w:val="00617D3E"/>
    <w:rsid w:val="00620E62"/>
    <w:rsid w:val="00626EEF"/>
    <w:rsid w:val="00631CE9"/>
    <w:rsid w:val="00645244"/>
    <w:rsid w:val="00646483"/>
    <w:rsid w:val="006471BC"/>
    <w:rsid w:val="006553C4"/>
    <w:rsid w:val="00674ADD"/>
    <w:rsid w:val="00690195"/>
    <w:rsid w:val="006A2181"/>
    <w:rsid w:val="006A58C4"/>
    <w:rsid w:val="006C7E19"/>
    <w:rsid w:val="006D419A"/>
    <w:rsid w:val="006F0C31"/>
    <w:rsid w:val="006F5135"/>
    <w:rsid w:val="00706035"/>
    <w:rsid w:val="00706150"/>
    <w:rsid w:val="00707B59"/>
    <w:rsid w:val="007448C6"/>
    <w:rsid w:val="00746BB7"/>
    <w:rsid w:val="007651A9"/>
    <w:rsid w:val="00780603"/>
    <w:rsid w:val="0079450D"/>
    <w:rsid w:val="00794877"/>
    <w:rsid w:val="007958EF"/>
    <w:rsid w:val="007C2ABC"/>
    <w:rsid w:val="007F6D73"/>
    <w:rsid w:val="00805942"/>
    <w:rsid w:val="00807D99"/>
    <w:rsid w:val="008500C3"/>
    <w:rsid w:val="00862535"/>
    <w:rsid w:val="00881B34"/>
    <w:rsid w:val="00883067"/>
    <w:rsid w:val="008864D8"/>
    <w:rsid w:val="00894DC4"/>
    <w:rsid w:val="008B2348"/>
    <w:rsid w:val="008B37E9"/>
    <w:rsid w:val="008E3248"/>
    <w:rsid w:val="008E46FC"/>
    <w:rsid w:val="00916531"/>
    <w:rsid w:val="0092059A"/>
    <w:rsid w:val="00922806"/>
    <w:rsid w:val="00931220"/>
    <w:rsid w:val="0093597B"/>
    <w:rsid w:val="00943BFF"/>
    <w:rsid w:val="00955957"/>
    <w:rsid w:val="00956BAD"/>
    <w:rsid w:val="00967747"/>
    <w:rsid w:val="00973D7E"/>
    <w:rsid w:val="009B3F5A"/>
    <w:rsid w:val="009D016E"/>
    <w:rsid w:val="009D3565"/>
    <w:rsid w:val="009E5E12"/>
    <w:rsid w:val="00A207CD"/>
    <w:rsid w:val="00A50C25"/>
    <w:rsid w:val="00A72AFF"/>
    <w:rsid w:val="00A77457"/>
    <w:rsid w:val="00A856AD"/>
    <w:rsid w:val="00A85AF3"/>
    <w:rsid w:val="00A91650"/>
    <w:rsid w:val="00A966A3"/>
    <w:rsid w:val="00AA30AB"/>
    <w:rsid w:val="00AC2F92"/>
    <w:rsid w:val="00AD0CB7"/>
    <w:rsid w:val="00AF311D"/>
    <w:rsid w:val="00B05F34"/>
    <w:rsid w:val="00B17240"/>
    <w:rsid w:val="00B20790"/>
    <w:rsid w:val="00B2546C"/>
    <w:rsid w:val="00B26601"/>
    <w:rsid w:val="00B43D4F"/>
    <w:rsid w:val="00B45277"/>
    <w:rsid w:val="00B53B05"/>
    <w:rsid w:val="00B6012F"/>
    <w:rsid w:val="00B60865"/>
    <w:rsid w:val="00B655C4"/>
    <w:rsid w:val="00BA2A57"/>
    <w:rsid w:val="00BD312F"/>
    <w:rsid w:val="00BD3FB6"/>
    <w:rsid w:val="00C059C5"/>
    <w:rsid w:val="00C0665E"/>
    <w:rsid w:val="00C06911"/>
    <w:rsid w:val="00C11BD5"/>
    <w:rsid w:val="00C16CCB"/>
    <w:rsid w:val="00C1738E"/>
    <w:rsid w:val="00C30219"/>
    <w:rsid w:val="00C32247"/>
    <w:rsid w:val="00C421C7"/>
    <w:rsid w:val="00C4428A"/>
    <w:rsid w:val="00C539A2"/>
    <w:rsid w:val="00C979C4"/>
    <w:rsid w:val="00CA4DFA"/>
    <w:rsid w:val="00CB26F4"/>
    <w:rsid w:val="00CB748A"/>
    <w:rsid w:val="00CC1925"/>
    <w:rsid w:val="00CC1B22"/>
    <w:rsid w:val="00CC60B9"/>
    <w:rsid w:val="00CD261D"/>
    <w:rsid w:val="00CD3914"/>
    <w:rsid w:val="00CD426E"/>
    <w:rsid w:val="00CF20D4"/>
    <w:rsid w:val="00CF3BA2"/>
    <w:rsid w:val="00D1291B"/>
    <w:rsid w:val="00D16453"/>
    <w:rsid w:val="00D80906"/>
    <w:rsid w:val="00D86E19"/>
    <w:rsid w:val="00D93C86"/>
    <w:rsid w:val="00D95638"/>
    <w:rsid w:val="00DA4740"/>
    <w:rsid w:val="00DB46BB"/>
    <w:rsid w:val="00DC2602"/>
    <w:rsid w:val="00DD0166"/>
    <w:rsid w:val="00DD7BCB"/>
    <w:rsid w:val="00DE091A"/>
    <w:rsid w:val="00DE291B"/>
    <w:rsid w:val="00E05C01"/>
    <w:rsid w:val="00E1209E"/>
    <w:rsid w:val="00E36BCB"/>
    <w:rsid w:val="00E43CC8"/>
    <w:rsid w:val="00E44227"/>
    <w:rsid w:val="00E46EDD"/>
    <w:rsid w:val="00E472A5"/>
    <w:rsid w:val="00E50013"/>
    <w:rsid w:val="00E50312"/>
    <w:rsid w:val="00E52F3E"/>
    <w:rsid w:val="00E64DAE"/>
    <w:rsid w:val="00E82292"/>
    <w:rsid w:val="00E8500E"/>
    <w:rsid w:val="00E901BA"/>
    <w:rsid w:val="00E95E5C"/>
    <w:rsid w:val="00EA0378"/>
    <w:rsid w:val="00EA2ED5"/>
    <w:rsid w:val="00EA4AE2"/>
    <w:rsid w:val="00EB0188"/>
    <w:rsid w:val="00EC7013"/>
    <w:rsid w:val="00EE4799"/>
    <w:rsid w:val="00EE771B"/>
    <w:rsid w:val="00F24916"/>
    <w:rsid w:val="00F37D9C"/>
    <w:rsid w:val="00F37DE5"/>
    <w:rsid w:val="00F51CCD"/>
    <w:rsid w:val="00F65790"/>
    <w:rsid w:val="00F75787"/>
    <w:rsid w:val="00F82813"/>
    <w:rsid w:val="00F85D9A"/>
    <w:rsid w:val="00FA4759"/>
    <w:rsid w:val="00FB0286"/>
    <w:rsid w:val="00FB2741"/>
    <w:rsid w:val="00FC2046"/>
    <w:rsid w:val="00FC2FAC"/>
    <w:rsid w:val="00FF4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247"/>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C32247"/>
    <w:pPr>
      <w:keepNext/>
      <w:jc w:val="both"/>
      <w:outlineLvl w:val="0"/>
    </w:pPr>
    <w:rPr>
      <w:sz w:val="28"/>
    </w:rPr>
  </w:style>
  <w:style w:type="paragraph" w:styleId="2">
    <w:name w:val="heading 2"/>
    <w:basedOn w:val="a"/>
    <w:next w:val="a"/>
    <w:link w:val="20"/>
    <w:qFormat/>
    <w:rsid w:val="00C32247"/>
    <w:pPr>
      <w:keepNext/>
      <w:spacing w:line="360" w:lineRule="auto"/>
      <w:outlineLvl w:val="1"/>
    </w:pPr>
    <w:rPr>
      <w:rFonts w:ascii="Calibri" w:eastAsia="Times New Roman" w:hAnsi="Calibri"/>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2247"/>
    <w:rPr>
      <w:rFonts w:ascii="Times New Roman" w:eastAsia="Calibri" w:hAnsi="Times New Roman" w:cs="Times New Roman"/>
      <w:sz w:val="28"/>
      <w:szCs w:val="24"/>
      <w:lang w:eastAsia="ru-RU"/>
    </w:rPr>
  </w:style>
  <w:style w:type="character" w:customStyle="1" w:styleId="20">
    <w:name w:val="Заголовок 2 Знак"/>
    <w:basedOn w:val="a0"/>
    <w:link w:val="2"/>
    <w:rsid w:val="00C32247"/>
    <w:rPr>
      <w:rFonts w:ascii="Calibri" w:eastAsia="Times New Roman" w:hAnsi="Calibri" w:cs="Times New Roman"/>
      <w:b/>
      <w:sz w:val="24"/>
      <w:szCs w:val="20"/>
      <w:lang w:eastAsia="ru-RU"/>
    </w:rPr>
  </w:style>
  <w:style w:type="character" w:customStyle="1" w:styleId="Heading2Char">
    <w:name w:val="Heading 2 Char"/>
    <w:semiHidden/>
    <w:locked/>
    <w:rsid w:val="00C32247"/>
    <w:rPr>
      <w:rFonts w:ascii="Cambria" w:hAnsi="Cambria" w:cs="Times New Roman"/>
      <w:b/>
      <w:bCs/>
      <w:i/>
      <w:iCs/>
      <w:sz w:val="28"/>
      <w:szCs w:val="28"/>
    </w:rPr>
  </w:style>
  <w:style w:type="table" w:styleId="a3">
    <w:name w:val="Table Grid"/>
    <w:basedOn w:val="a1"/>
    <w:rsid w:val="00C3224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rsid w:val="00C32247"/>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Normal">
    <w:name w:val="ConsPlusNormal"/>
    <w:rsid w:val="00C3224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4">
    <w:name w:val="Body Text Indent"/>
    <w:basedOn w:val="a"/>
    <w:link w:val="a5"/>
    <w:rsid w:val="00C32247"/>
    <w:pPr>
      <w:ind w:left="360"/>
      <w:jc w:val="both"/>
    </w:pPr>
    <w:rPr>
      <w:b/>
      <w:sz w:val="28"/>
      <w:szCs w:val="20"/>
    </w:rPr>
  </w:style>
  <w:style w:type="character" w:customStyle="1" w:styleId="a5">
    <w:name w:val="Основной текст с отступом Знак"/>
    <w:basedOn w:val="a0"/>
    <w:link w:val="a4"/>
    <w:rsid w:val="00C32247"/>
    <w:rPr>
      <w:rFonts w:ascii="Times New Roman" w:eastAsia="Calibri" w:hAnsi="Times New Roman" w:cs="Times New Roman"/>
      <w:b/>
      <w:sz w:val="28"/>
      <w:szCs w:val="20"/>
      <w:lang w:eastAsia="ru-RU"/>
    </w:rPr>
  </w:style>
  <w:style w:type="paragraph" w:styleId="a6">
    <w:name w:val="Body Text"/>
    <w:basedOn w:val="a"/>
    <w:link w:val="a7"/>
    <w:rsid w:val="00C32247"/>
    <w:pPr>
      <w:jc w:val="center"/>
    </w:pPr>
    <w:rPr>
      <w:bCs/>
      <w:sz w:val="28"/>
      <w:szCs w:val="20"/>
    </w:rPr>
  </w:style>
  <w:style w:type="character" w:customStyle="1" w:styleId="a7">
    <w:name w:val="Основной текст Знак"/>
    <w:basedOn w:val="a0"/>
    <w:link w:val="a6"/>
    <w:rsid w:val="00C32247"/>
    <w:rPr>
      <w:rFonts w:ascii="Times New Roman" w:eastAsia="Calibri" w:hAnsi="Times New Roman" w:cs="Times New Roman"/>
      <w:bCs/>
      <w:sz w:val="28"/>
      <w:szCs w:val="20"/>
      <w:lang w:eastAsia="ru-RU"/>
    </w:rPr>
  </w:style>
  <w:style w:type="paragraph" w:styleId="3">
    <w:name w:val="Body Text Indent 3"/>
    <w:basedOn w:val="a"/>
    <w:link w:val="30"/>
    <w:rsid w:val="00C32247"/>
    <w:pPr>
      <w:pBdr>
        <w:bottom w:val="single" w:sz="12" w:space="1" w:color="auto"/>
      </w:pBdr>
      <w:ind w:left="284"/>
      <w:jc w:val="center"/>
    </w:pPr>
    <w:rPr>
      <w:b/>
      <w:sz w:val="28"/>
      <w:szCs w:val="20"/>
    </w:rPr>
  </w:style>
  <w:style w:type="character" w:customStyle="1" w:styleId="30">
    <w:name w:val="Основной текст с отступом 3 Знак"/>
    <w:basedOn w:val="a0"/>
    <w:link w:val="3"/>
    <w:rsid w:val="00C32247"/>
    <w:rPr>
      <w:rFonts w:ascii="Times New Roman" w:eastAsia="Calibri" w:hAnsi="Times New Roman" w:cs="Times New Roman"/>
      <w:b/>
      <w:sz w:val="28"/>
      <w:szCs w:val="20"/>
      <w:lang w:eastAsia="ru-RU"/>
    </w:rPr>
  </w:style>
  <w:style w:type="character" w:customStyle="1" w:styleId="11">
    <w:name w:val="Основной текст + 11"/>
    <w:aliases w:val="5 pt,Полужирный2"/>
    <w:rsid w:val="00C32247"/>
    <w:rPr>
      <w:rFonts w:ascii="Sylfaen" w:hAnsi="Sylfaen" w:cs="Sylfaen"/>
      <w:bCs/>
      <w:sz w:val="23"/>
      <w:szCs w:val="23"/>
      <w:u w:val="none"/>
      <w:lang w:val="x-none" w:eastAsia="ru-RU"/>
    </w:rPr>
  </w:style>
  <w:style w:type="paragraph" w:customStyle="1" w:styleId="12">
    <w:name w:val="Абзац списка1"/>
    <w:basedOn w:val="a"/>
    <w:link w:val="ListParagraphChar"/>
    <w:rsid w:val="00C32247"/>
    <w:pPr>
      <w:ind w:left="720"/>
      <w:contextualSpacing/>
    </w:pPr>
  </w:style>
  <w:style w:type="character" w:styleId="a8">
    <w:name w:val="Strong"/>
    <w:qFormat/>
    <w:rsid w:val="00C32247"/>
    <w:rPr>
      <w:rFonts w:cs="Times New Roman"/>
      <w:b/>
      <w:bCs/>
    </w:rPr>
  </w:style>
  <w:style w:type="paragraph" w:customStyle="1" w:styleId="21">
    <w:name w:val="Знак2"/>
    <w:basedOn w:val="a"/>
    <w:rsid w:val="00C32247"/>
    <w:pPr>
      <w:spacing w:after="160" w:line="240" w:lineRule="exact"/>
    </w:pPr>
    <w:rPr>
      <w:rFonts w:ascii="Verdana" w:hAnsi="Verdana"/>
      <w:sz w:val="20"/>
      <w:szCs w:val="20"/>
      <w:lang w:val="en-US" w:eastAsia="en-US"/>
    </w:rPr>
  </w:style>
  <w:style w:type="paragraph" w:styleId="a9">
    <w:name w:val="footer"/>
    <w:basedOn w:val="a"/>
    <w:link w:val="aa"/>
    <w:rsid w:val="00C32247"/>
    <w:pPr>
      <w:tabs>
        <w:tab w:val="center" w:pos="4677"/>
        <w:tab w:val="right" w:pos="9355"/>
      </w:tabs>
    </w:pPr>
    <w:rPr>
      <w:rFonts w:eastAsia="Times New Roman"/>
    </w:rPr>
  </w:style>
  <w:style w:type="character" w:customStyle="1" w:styleId="aa">
    <w:name w:val="Нижний колонтитул Знак"/>
    <w:basedOn w:val="a0"/>
    <w:link w:val="a9"/>
    <w:rsid w:val="00C32247"/>
    <w:rPr>
      <w:rFonts w:ascii="Times New Roman" w:eastAsia="Times New Roman" w:hAnsi="Times New Roman" w:cs="Times New Roman"/>
      <w:sz w:val="24"/>
      <w:szCs w:val="24"/>
      <w:lang w:eastAsia="ru-RU"/>
    </w:rPr>
  </w:style>
  <w:style w:type="paragraph" w:customStyle="1" w:styleId="ab">
    <w:name w:val="Стиль"/>
    <w:rsid w:val="00C3224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styleId="ac">
    <w:name w:val="List Paragraph"/>
    <w:basedOn w:val="a"/>
    <w:uiPriority w:val="34"/>
    <w:qFormat/>
    <w:rsid w:val="00C32247"/>
    <w:pPr>
      <w:ind w:left="720"/>
      <w:contextualSpacing/>
    </w:pPr>
    <w:rPr>
      <w:rFonts w:eastAsia="Times New Roman"/>
    </w:rPr>
  </w:style>
  <w:style w:type="paragraph" w:styleId="ad">
    <w:name w:val="Normal (Web)"/>
    <w:basedOn w:val="a"/>
    <w:rsid w:val="00C32247"/>
    <w:pPr>
      <w:spacing w:before="100" w:beforeAutospacing="1" w:after="100" w:afterAutospacing="1"/>
    </w:pPr>
    <w:rPr>
      <w:rFonts w:eastAsia="Times New Roman"/>
    </w:rPr>
  </w:style>
  <w:style w:type="paragraph" w:styleId="ae">
    <w:name w:val="header"/>
    <w:basedOn w:val="a"/>
    <w:link w:val="af"/>
    <w:uiPriority w:val="99"/>
    <w:rsid w:val="00C32247"/>
    <w:pPr>
      <w:tabs>
        <w:tab w:val="center" w:pos="4677"/>
        <w:tab w:val="right" w:pos="9355"/>
      </w:tabs>
    </w:pPr>
  </w:style>
  <w:style w:type="character" w:customStyle="1" w:styleId="af">
    <w:name w:val="Верхний колонтитул Знак"/>
    <w:basedOn w:val="a0"/>
    <w:link w:val="ae"/>
    <w:uiPriority w:val="99"/>
    <w:rsid w:val="00C32247"/>
    <w:rPr>
      <w:rFonts w:ascii="Times New Roman" w:eastAsia="Calibri" w:hAnsi="Times New Roman" w:cs="Times New Roman"/>
      <w:sz w:val="24"/>
      <w:szCs w:val="24"/>
      <w:lang w:eastAsia="ru-RU"/>
    </w:rPr>
  </w:style>
  <w:style w:type="character" w:styleId="af0">
    <w:name w:val="page number"/>
    <w:rsid w:val="00C32247"/>
    <w:rPr>
      <w:rFonts w:cs="Times New Roman"/>
    </w:rPr>
  </w:style>
  <w:style w:type="character" w:customStyle="1" w:styleId="FontStyle20">
    <w:name w:val="Font Style20"/>
    <w:rsid w:val="00C32247"/>
    <w:rPr>
      <w:rFonts w:ascii="Times New Roman" w:hAnsi="Times New Roman" w:cs="Times New Roman"/>
      <w:b/>
      <w:bCs/>
      <w:spacing w:val="-10"/>
      <w:sz w:val="24"/>
      <w:szCs w:val="24"/>
    </w:rPr>
  </w:style>
  <w:style w:type="paragraph" w:customStyle="1" w:styleId="ConsPlusTitle">
    <w:name w:val="ConsPlusTitle"/>
    <w:rsid w:val="00C32247"/>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Style1">
    <w:name w:val="Style1"/>
    <w:basedOn w:val="a"/>
    <w:rsid w:val="00C32247"/>
    <w:pPr>
      <w:widowControl w:val="0"/>
      <w:autoSpaceDE w:val="0"/>
      <w:autoSpaceDN w:val="0"/>
      <w:adjustRightInd w:val="0"/>
      <w:spacing w:line="221" w:lineRule="exact"/>
      <w:ind w:firstLine="451"/>
      <w:jc w:val="both"/>
    </w:pPr>
    <w:rPr>
      <w:rFonts w:eastAsia="Times New Roman"/>
    </w:rPr>
  </w:style>
  <w:style w:type="paragraph" w:customStyle="1" w:styleId="Style7">
    <w:name w:val="Style7"/>
    <w:basedOn w:val="a"/>
    <w:uiPriority w:val="99"/>
    <w:rsid w:val="00C32247"/>
    <w:pPr>
      <w:widowControl w:val="0"/>
      <w:autoSpaceDE w:val="0"/>
      <w:autoSpaceDN w:val="0"/>
      <w:adjustRightInd w:val="0"/>
      <w:spacing w:line="306" w:lineRule="exact"/>
      <w:ind w:firstLine="504"/>
      <w:jc w:val="both"/>
    </w:pPr>
    <w:rPr>
      <w:rFonts w:eastAsia="Times New Roman"/>
    </w:rPr>
  </w:style>
  <w:style w:type="paragraph" w:customStyle="1" w:styleId="Style9">
    <w:name w:val="Style9"/>
    <w:basedOn w:val="a"/>
    <w:rsid w:val="00C32247"/>
    <w:pPr>
      <w:widowControl w:val="0"/>
      <w:autoSpaceDE w:val="0"/>
      <w:autoSpaceDN w:val="0"/>
      <w:adjustRightInd w:val="0"/>
      <w:spacing w:line="294" w:lineRule="exact"/>
      <w:ind w:firstLine="523"/>
      <w:jc w:val="both"/>
    </w:pPr>
    <w:rPr>
      <w:rFonts w:eastAsia="Times New Roman"/>
    </w:rPr>
  </w:style>
  <w:style w:type="character" w:customStyle="1" w:styleId="FontStyle18">
    <w:name w:val="Font Style18"/>
    <w:rsid w:val="00C32247"/>
    <w:rPr>
      <w:rFonts w:ascii="Times New Roman" w:hAnsi="Times New Roman" w:cs="Times New Roman"/>
      <w:spacing w:val="-10"/>
      <w:sz w:val="24"/>
      <w:szCs w:val="24"/>
    </w:rPr>
  </w:style>
  <w:style w:type="paragraph" w:customStyle="1" w:styleId="13">
    <w:name w:val="Без интервала1"/>
    <w:rsid w:val="00C32247"/>
    <w:pPr>
      <w:spacing w:after="0" w:line="240" w:lineRule="auto"/>
    </w:pPr>
    <w:rPr>
      <w:rFonts w:ascii="Calibri" w:eastAsia="Times New Roman" w:hAnsi="Calibri" w:cs="Times New Roman"/>
    </w:rPr>
  </w:style>
  <w:style w:type="paragraph" w:styleId="af1">
    <w:name w:val="Plain Text"/>
    <w:aliases w:val="Текст Знак Знак Знак Знак Знак Знак,Текст Знак Знак Знак Знак Знак,Текст Знак Знак Знак Знак,Текст Знак Знак Знак,Текст Знак Знак Знак Знак Знак Знак Знак Знак,Текст Знак Знак Знак Знак Знак Знак Знак Знак Знак Знак,Текст Знак Знак,Зна"/>
    <w:basedOn w:val="a"/>
    <w:link w:val="af2"/>
    <w:rsid w:val="00C32247"/>
    <w:rPr>
      <w:rFonts w:ascii="Courier New" w:eastAsia="Times New Roman" w:hAnsi="Courier New"/>
      <w:sz w:val="20"/>
      <w:szCs w:val="20"/>
    </w:rPr>
  </w:style>
  <w:style w:type="character" w:customStyle="1" w:styleId="af2">
    <w:name w:val="Текст Знак"/>
    <w:aliases w:val="Текст Знак Знак Знак Знак Знак Знак Знак,Текст Знак Знак Знак Знак Знак Знак1,Текст Знак Знак Знак Знак Знак1,Текст Знак Знак Знак Знак1,Текст Знак Знак Знак Знак Знак Знак Знак Знак Знак,Текст Знак Знак Знак1,Зна Знак"/>
    <w:basedOn w:val="a0"/>
    <w:link w:val="af1"/>
    <w:rsid w:val="00C32247"/>
    <w:rPr>
      <w:rFonts w:ascii="Courier New" w:eastAsia="Times New Roman" w:hAnsi="Courier New" w:cs="Times New Roman"/>
      <w:sz w:val="20"/>
      <w:szCs w:val="20"/>
      <w:lang w:eastAsia="ru-RU"/>
    </w:rPr>
  </w:style>
  <w:style w:type="paragraph" w:customStyle="1" w:styleId="Style2">
    <w:name w:val="Style2"/>
    <w:basedOn w:val="a"/>
    <w:rsid w:val="00C32247"/>
    <w:pPr>
      <w:widowControl w:val="0"/>
      <w:autoSpaceDE w:val="0"/>
      <w:autoSpaceDN w:val="0"/>
      <w:adjustRightInd w:val="0"/>
      <w:spacing w:line="298" w:lineRule="exact"/>
    </w:pPr>
    <w:rPr>
      <w:rFonts w:eastAsia="Times New Roman"/>
    </w:rPr>
  </w:style>
  <w:style w:type="character" w:customStyle="1" w:styleId="FontStyle11">
    <w:name w:val="Font Style11"/>
    <w:rsid w:val="00C32247"/>
    <w:rPr>
      <w:rFonts w:ascii="Times New Roman" w:hAnsi="Times New Roman" w:cs="Times New Roman"/>
      <w:sz w:val="20"/>
      <w:szCs w:val="20"/>
    </w:rPr>
  </w:style>
  <w:style w:type="paragraph" w:customStyle="1" w:styleId="Style6">
    <w:name w:val="Style6"/>
    <w:basedOn w:val="a"/>
    <w:rsid w:val="00C32247"/>
    <w:pPr>
      <w:widowControl w:val="0"/>
      <w:autoSpaceDE w:val="0"/>
      <w:autoSpaceDN w:val="0"/>
      <w:adjustRightInd w:val="0"/>
      <w:jc w:val="both"/>
    </w:pPr>
    <w:rPr>
      <w:rFonts w:eastAsia="Times New Roman"/>
    </w:rPr>
  </w:style>
  <w:style w:type="paragraph" w:styleId="22">
    <w:name w:val="Body Text 2"/>
    <w:basedOn w:val="a"/>
    <w:link w:val="23"/>
    <w:rsid w:val="00C32247"/>
    <w:pPr>
      <w:spacing w:after="120" w:line="480" w:lineRule="auto"/>
    </w:pPr>
    <w:rPr>
      <w:rFonts w:eastAsia="Times New Roman"/>
    </w:rPr>
  </w:style>
  <w:style w:type="character" w:customStyle="1" w:styleId="23">
    <w:name w:val="Основной текст 2 Знак"/>
    <w:basedOn w:val="a0"/>
    <w:link w:val="22"/>
    <w:rsid w:val="00C32247"/>
    <w:rPr>
      <w:rFonts w:ascii="Times New Roman" w:eastAsia="Times New Roman" w:hAnsi="Times New Roman" w:cs="Times New Roman"/>
      <w:sz w:val="24"/>
      <w:szCs w:val="24"/>
      <w:lang w:eastAsia="ru-RU"/>
    </w:rPr>
  </w:style>
  <w:style w:type="paragraph" w:customStyle="1" w:styleId="210">
    <w:name w:val="Основной текст 21"/>
    <w:basedOn w:val="a"/>
    <w:rsid w:val="00C32247"/>
    <w:pPr>
      <w:widowControl w:val="0"/>
      <w:overflowPunct w:val="0"/>
      <w:autoSpaceDE w:val="0"/>
      <w:autoSpaceDN w:val="0"/>
      <w:adjustRightInd w:val="0"/>
      <w:ind w:firstLine="567"/>
      <w:jc w:val="both"/>
    </w:pPr>
    <w:rPr>
      <w:rFonts w:eastAsia="Times New Roman"/>
      <w:noProof/>
      <w:sz w:val="20"/>
      <w:szCs w:val="20"/>
    </w:rPr>
  </w:style>
  <w:style w:type="character" w:customStyle="1" w:styleId="af3">
    <w:name w:val="Основной текст_"/>
    <w:link w:val="5"/>
    <w:locked/>
    <w:rsid w:val="00C32247"/>
    <w:rPr>
      <w:rFonts w:ascii="Sylfaen" w:hAnsi="Sylfaen"/>
      <w:sz w:val="27"/>
      <w:szCs w:val="27"/>
      <w:shd w:val="clear" w:color="auto" w:fill="FFFFFF"/>
    </w:rPr>
  </w:style>
  <w:style w:type="paragraph" w:customStyle="1" w:styleId="5">
    <w:name w:val="Основной текст5"/>
    <w:basedOn w:val="a"/>
    <w:link w:val="af3"/>
    <w:rsid w:val="00C32247"/>
    <w:pPr>
      <w:widowControl w:val="0"/>
      <w:shd w:val="clear" w:color="auto" w:fill="FFFFFF"/>
      <w:spacing w:line="240" w:lineRule="atLeast"/>
    </w:pPr>
    <w:rPr>
      <w:rFonts w:ascii="Sylfaen" w:eastAsiaTheme="minorHAnsi" w:hAnsi="Sylfaen" w:cstheme="minorBidi"/>
      <w:sz w:val="27"/>
      <w:szCs w:val="27"/>
      <w:lang w:eastAsia="en-US"/>
    </w:rPr>
  </w:style>
  <w:style w:type="character" w:customStyle="1" w:styleId="PlainTextChar">
    <w:name w:val="Plain Text Char"/>
    <w:aliases w:val="Текст Знак Знак Знак Знак Знак Знак Char,Текст Знак Знак Знак Знак Знак Char,Текст Знак Знак Знак Знак Char,Текст Знак Знак Знак Char,Текст Знак Знак Знак Знак Знак Знак Знак Знак Char,Текст Знак Знак Char,Знак Char,Зна Char"/>
    <w:locked/>
    <w:rsid w:val="00C32247"/>
    <w:rPr>
      <w:rFonts w:ascii="Courier New" w:hAnsi="Courier New" w:cs="Courier New"/>
      <w:lang w:val="ru-RU" w:eastAsia="ru-RU" w:bidi="ar-SA"/>
    </w:rPr>
  </w:style>
  <w:style w:type="character" w:customStyle="1" w:styleId="FontStyle13">
    <w:name w:val="Font Style13"/>
    <w:rsid w:val="00C32247"/>
    <w:rPr>
      <w:rFonts w:ascii="Times New Roman" w:hAnsi="Times New Roman" w:cs="Times New Roman"/>
      <w:sz w:val="24"/>
      <w:szCs w:val="24"/>
    </w:rPr>
  </w:style>
  <w:style w:type="paragraph" w:customStyle="1" w:styleId="af4">
    <w:name w:val="Знак Знак Знак"/>
    <w:basedOn w:val="a"/>
    <w:rsid w:val="00C32247"/>
    <w:pPr>
      <w:spacing w:after="160" w:line="240" w:lineRule="exact"/>
    </w:pPr>
    <w:rPr>
      <w:rFonts w:ascii="Verdana" w:eastAsia="Times New Roman" w:hAnsi="Verdana"/>
      <w:sz w:val="20"/>
      <w:szCs w:val="20"/>
      <w:lang w:val="en-US" w:eastAsia="en-US"/>
    </w:rPr>
  </w:style>
  <w:style w:type="paragraph" w:styleId="af5">
    <w:name w:val="No Spacing"/>
    <w:link w:val="af6"/>
    <w:qFormat/>
    <w:rsid w:val="00C32247"/>
    <w:pPr>
      <w:spacing w:after="0" w:line="240" w:lineRule="auto"/>
    </w:pPr>
    <w:rPr>
      <w:rFonts w:ascii="Calibri" w:eastAsia="Times New Roman" w:hAnsi="Calibri" w:cs="Times New Roman"/>
      <w:lang w:eastAsia="ru-RU"/>
    </w:rPr>
  </w:style>
  <w:style w:type="paragraph" w:customStyle="1" w:styleId="Style3">
    <w:name w:val="Style3"/>
    <w:basedOn w:val="a"/>
    <w:uiPriority w:val="99"/>
    <w:rsid w:val="00C32247"/>
    <w:pPr>
      <w:widowControl w:val="0"/>
      <w:autoSpaceDE w:val="0"/>
      <w:autoSpaceDN w:val="0"/>
      <w:adjustRightInd w:val="0"/>
      <w:jc w:val="both"/>
    </w:pPr>
    <w:rPr>
      <w:rFonts w:eastAsia="Times New Roman"/>
    </w:rPr>
  </w:style>
  <w:style w:type="character" w:customStyle="1" w:styleId="FontStyle12">
    <w:name w:val="Font Style12"/>
    <w:rsid w:val="00C32247"/>
    <w:rPr>
      <w:rFonts w:ascii="Times New Roman" w:hAnsi="Times New Roman" w:cs="Times New Roman"/>
      <w:sz w:val="24"/>
      <w:szCs w:val="24"/>
    </w:rPr>
  </w:style>
  <w:style w:type="paragraph" w:customStyle="1" w:styleId="Style8">
    <w:name w:val="Style8"/>
    <w:basedOn w:val="a"/>
    <w:rsid w:val="00C32247"/>
    <w:pPr>
      <w:widowControl w:val="0"/>
      <w:autoSpaceDE w:val="0"/>
      <w:autoSpaceDN w:val="0"/>
      <w:adjustRightInd w:val="0"/>
      <w:spacing w:line="290" w:lineRule="exact"/>
      <w:ind w:firstLine="634"/>
      <w:jc w:val="both"/>
    </w:pPr>
    <w:rPr>
      <w:rFonts w:ascii="Franklin Gothic Medium" w:eastAsia="Times New Roman" w:hAnsi="Franklin Gothic Medium"/>
    </w:rPr>
  </w:style>
  <w:style w:type="paragraph" w:customStyle="1" w:styleId="Style4">
    <w:name w:val="Style4"/>
    <w:basedOn w:val="a"/>
    <w:uiPriority w:val="99"/>
    <w:rsid w:val="00C32247"/>
    <w:pPr>
      <w:widowControl w:val="0"/>
      <w:autoSpaceDE w:val="0"/>
      <w:autoSpaceDN w:val="0"/>
      <w:adjustRightInd w:val="0"/>
      <w:spacing w:line="322" w:lineRule="exact"/>
      <w:ind w:firstLine="710"/>
    </w:pPr>
    <w:rPr>
      <w:rFonts w:eastAsia="Times New Roman"/>
    </w:rPr>
  </w:style>
  <w:style w:type="character" w:customStyle="1" w:styleId="ListParagraphChar">
    <w:name w:val="List Paragraph Char"/>
    <w:link w:val="12"/>
    <w:locked/>
    <w:rsid w:val="00C32247"/>
    <w:rPr>
      <w:rFonts w:ascii="Times New Roman" w:eastAsia="Calibri" w:hAnsi="Times New Roman" w:cs="Times New Roman"/>
      <w:sz w:val="24"/>
      <w:szCs w:val="24"/>
      <w:lang w:eastAsia="ru-RU"/>
    </w:rPr>
  </w:style>
  <w:style w:type="paragraph" w:customStyle="1" w:styleId="af7">
    <w:name w:val="Знак"/>
    <w:basedOn w:val="a"/>
    <w:rsid w:val="00C32247"/>
    <w:pPr>
      <w:spacing w:after="160" w:line="240" w:lineRule="exact"/>
    </w:pPr>
    <w:rPr>
      <w:rFonts w:ascii="Verdana" w:eastAsia="Times New Roman" w:hAnsi="Verdana"/>
      <w:sz w:val="20"/>
      <w:szCs w:val="20"/>
      <w:lang w:val="en-US" w:eastAsia="en-US"/>
    </w:rPr>
  </w:style>
  <w:style w:type="paragraph" w:customStyle="1" w:styleId="230">
    <w:name w:val="Основной текст 23"/>
    <w:basedOn w:val="a"/>
    <w:rsid w:val="00C32247"/>
    <w:pPr>
      <w:overflowPunct w:val="0"/>
      <w:autoSpaceDE w:val="0"/>
      <w:autoSpaceDN w:val="0"/>
      <w:adjustRightInd w:val="0"/>
      <w:ind w:firstLine="851"/>
      <w:jc w:val="both"/>
      <w:textAlignment w:val="baseline"/>
    </w:pPr>
    <w:rPr>
      <w:rFonts w:eastAsia="Times New Roman"/>
      <w:sz w:val="28"/>
      <w:szCs w:val="20"/>
    </w:rPr>
  </w:style>
  <w:style w:type="paragraph" w:customStyle="1" w:styleId="Style5">
    <w:name w:val="Style5"/>
    <w:basedOn w:val="a"/>
    <w:uiPriority w:val="99"/>
    <w:rsid w:val="00C32247"/>
    <w:pPr>
      <w:widowControl w:val="0"/>
      <w:autoSpaceDE w:val="0"/>
      <w:autoSpaceDN w:val="0"/>
      <w:adjustRightInd w:val="0"/>
      <w:spacing w:line="298" w:lineRule="exact"/>
      <w:jc w:val="both"/>
    </w:pPr>
    <w:rPr>
      <w:rFonts w:eastAsia="Times New Roman"/>
    </w:rPr>
  </w:style>
  <w:style w:type="paragraph" w:customStyle="1" w:styleId="Style10">
    <w:name w:val="Style10"/>
    <w:basedOn w:val="a"/>
    <w:uiPriority w:val="99"/>
    <w:rsid w:val="00C32247"/>
    <w:pPr>
      <w:widowControl w:val="0"/>
      <w:autoSpaceDE w:val="0"/>
      <w:autoSpaceDN w:val="0"/>
      <w:adjustRightInd w:val="0"/>
      <w:spacing w:line="326" w:lineRule="exact"/>
      <w:ind w:firstLine="778"/>
      <w:jc w:val="both"/>
    </w:pPr>
    <w:rPr>
      <w:rFonts w:eastAsia="Times New Roman"/>
    </w:rPr>
  </w:style>
  <w:style w:type="paragraph" w:customStyle="1" w:styleId="Style12">
    <w:name w:val="Style12"/>
    <w:basedOn w:val="a"/>
    <w:uiPriority w:val="99"/>
    <w:rsid w:val="00C32247"/>
    <w:pPr>
      <w:widowControl w:val="0"/>
      <w:autoSpaceDE w:val="0"/>
      <w:autoSpaceDN w:val="0"/>
      <w:adjustRightInd w:val="0"/>
      <w:spacing w:line="320" w:lineRule="exact"/>
      <w:ind w:firstLine="701"/>
      <w:jc w:val="both"/>
    </w:pPr>
    <w:rPr>
      <w:rFonts w:eastAsia="Times New Roman"/>
    </w:rPr>
  </w:style>
  <w:style w:type="character" w:customStyle="1" w:styleId="FontStyle19">
    <w:name w:val="Font Style19"/>
    <w:uiPriority w:val="99"/>
    <w:rsid w:val="00C32247"/>
    <w:rPr>
      <w:rFonts w:ascii="Times New Roman" w:hAnsi="Times New Roman" w:cs="Times New Roman"/>
      <w:sz w:val="26"/>
      <w:szCs w:val="26"/>
    </w:rPr>
  </w:style>
  <w:style w:type="paragraph" w:styleId="HTML">
    <w:name w:val="HTML Preformatted"/>
    <w:basedOn w:val="a"/>
    <w:link w:val="HTML0"/>
    <w:rsid w:val="00C32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character" w:customStyle="1" w:styleId="HTML0">
    <w:name w:val="Стандартный HTML Знак"/>
    <w:basedOn w:val="a0"/>
    <w:link w:val="HTML"/>
    <w:rsid w:val="00C32247"/>
    <w:rPr>
      <w:rFonts w:ascii="Courier New" w:eastAsia="Times New Roman" w:hAnsi="Courier New" w:cs="Times New Roman"/>
      <w:sz w:val="20"/>
      <w:szCs w:val="20"/>
      <w:lang w:val="x-none" w:eastAsia="x-none"/>
    </w:rPr>
  </w:style>
  <w:style w:type="paragraph" w:styleId="24">
    <w:name w:val="Body Text Indent 2"/>
    <w:basedOn w:val="a"/>
    <w:link w:val="25"/>
    <w:rsid w:val="00C32247"/>
    <w:pPr>
      <w:spacing w:after="120" w:line="480" w:lineRule="auto"/>
      <w:ind w:left="283"/>
    </w:pPr>
  </w:style>
  <w:style w:type="character" w:customStyle="1" w:styleId="25">
    <w:name w:val="Основной текст с отступом 2 Знак"/>
    <w:basedOn w:val="a0"/>
    <w:link w:val="24"/>
    <w:rsid w:val="00C32247"/>
    <w:rPr>
      <w:rFonts w:ascii="Times New Roman" w:eastAsia="Calibri" w:hAnsi="Times New Roman" w:cs="Times New Roman"/>
      <w:sz w:val="24"/>
      <w:szCs w:val="24"/>
      <w:lang w:eastAsia="ru-RU"/>
    </w:rPr>
  </w:style>
  <w:style w:type="paragraph" w:styleId="af8">
    <w:name w:val="Title"/>
    <w:basedOn w:val="a"/>
    <w:link w:val="af9"/>
    <w:qFormat/>
    <w:rsid w:val="00C32247"/>
    <w:pPr>
      <w:jc w:val="center"/>
    </w:pPr>
    <w:rPr>
      <w:rFonts w:eastAsia="Times New Roman"/>
      <w:sz w:val="28"/>
      <w:lang w:val="x-none" w:eastAsia="x-none"/>
    </w:rPr>
  </w:style>
  <w:style w:type="character" w:customStyle="1" w:styleId="af9">
    <w:name w:val="Название Знак"/>
    <w:basedOn w:val="a0"/>
    <w:link w:val="af8"/>
    <w:rsid w:val="00C32247"/>
    <w:rPr>
      <w:rFonts w:ascii="Times New Roman" w:eastAsia="Times New Roman" w:hAnsi="Times New Roman" w:cs="Times New Roman"/>
      <w:sz w:val="28"/>
      <w:szCs w:val="24"/>
      <w:lang w:val="x-none" w:eastAsia="x-none"/>
    </w:rPr>
  </w:style>
  <w:style w:type="paragraph" w:styleId="31">
    <w:name w:val="Body Text 3"/>
    <w:basedOn w:val="a"/>
    <w:link w:val="32"/>
    <w:rsid w:val="00C32247"/>
    <w:pPr>
      <w:spacing w:after="120"/>
    </w:pPr>
    <w:rPr>
      <w:rFonts w:eastAsia="Times New Roman"/>
      <w:sz w:val="16"/>
      <w:szCs w:val="16"/>
      <w:lang w:val="x-none" w:eastAsia="x-none"/>
    </w:rPr>
  </w:style>
  <w:style w:type="character" w:customStyle="1" w:styleId="32">
    <w:name w:val="Основной текст 3 Знак"/>
    <w:basedOn w:val="a0"/>
    <w:link w:val="31"/>
    <w:rsid w:val="00C32247"/>
    <w:rPr>
      <w:rFonts w:ascii="Times New Roman" w:eastAsia="Times New Roman" w:hAnsi="Times New Roman" w:cs="Times New Roman"/>
      <w:sz w:val="16"/>
      <w:szCs w:val="16"/>
      <w:lang w:val="x-none" w:eastAsia="x-none"/>
    </w:rPr>
  </w:style>
  <w:style w:type="paragraph" w:customStyle="1" w:styleId="ConsTitle">
    <w:name w:val="ConsTitle"/>
    <w:rsid w:val="00C32247"/>
    <w:pPr>
      <w:widowControl w:val="0"/>
      <w:suppressAutoHyphens/>
      <w:autoSpaceDE w:val="0"/>
      <w:spacing w:after="0" w:line="240" w:lineRule="auto"/>
      <w:ind w:right="19772"/>
    </w:pPr>
    <w:rPr>
      <w:rFonts w:ascii="Arial" w:eastAsia="Times New Roman" w:hAnsi="Arial" w:cs="Arial"/>
      <w:b/>
      <w:bCs/>
      <w:sz w:val="20"/>
      <w:szCs w:val="20"/>
      <w:lang w:eastAsia="ar-SA"/>
    </w:rPr>
  </w:style>
  <w:style w:type="character" w:styleId="afa">
    <w:name w:val="Emphasis"/>
    <w:basedOn w:val="a0"/>
    <w:qFormat/>
    <w:rsid w:val="00C32247"/>
    <w:rPr>
      <w:i/>
      <w:iCs/>
    </w:rPr>
  </w:style>
  <w:style w:type="character" w:customStyle="1" w:styleId="af6">
    <w:name w:val="Без интервала Знак"/>
    <w:link w:val="af5"/>
    <w:rsid w:val="006471BC"/>
    <w:rPr>
      <w:rFonts w:ascii="Calibri" w:eastAsia="Times New Roman" w:hAnsi="Calibri" w:cs="Times New Roman"/>
      <w:lang w:eastAsia="ru-RU"/>
    </w:rPr>
  </w:style>
  <w:style w:type="paragraph" w:customStyle="1" w:styleId="14">
    <w:name w:val="Обычный1"/>
    <w:rsid w:val="00DD7BCB"/>
    <w:pPr>
      <w:spacing w:after="0" w:line="240" w:lineRule="auto"/>
      <w:jc w:val="both"/>
    </w:pPr>
    <w:rPr>
      <w:rFonts w:ascii="Times New Roman" w:eastAsia="Times New Roman" w:hAnsi="Times New Roman" w:cs="Times New Roman"/>
      <w:snapToGrid w:val="0"/>
      <w:spacing w:val="-10"/>
      <w:sz w:val="24"/>
      <w:szCs w:val="20"/>
      <w:lang w:eastAsia="ru-RU"/>
    </w:rPr>
  </w:style>
  <w:style w:type="paragraph" w:styleId="afb">
    <w:name w:val="Balloon Text"/>
    <w:basedOn w:val="a"/>
    <w:link w:val="afc"/>
    <w:uiPriority w:val="99"/>
    <w:semiHidden/>
    <w:unhideWhenUsed/>
    <w:rsid w:val="00D16453"/>
    <w:rPr>
      <w:rFonts w:ascii="Tahoma" w:hAnsi="Tahoma" w:cs="Tahoma"/>
      <w:sz w:val="16"/>
      <w:szCs w:val="16"/>
    </w:rPr>
  </w:style>
  <w:style w:type="character" w:customStyle="1" w:styleId="afc">
    <w:name w:val="Текст выноски Знак"/>
    <w:basedOn w:val="a0"/>
    <w:link w:val="afb"/>
    <w:uiPriority w:val="99"/>
    <w:semiHidden/>
    <w:rsid w:val="00D16453"/>
    <w:rPr>
      <w:rFonts w:ascii="Tahoma" w:eastAsia="Calibri" w:hAnsi="Tahoma" w:cs="Tahoma"/>
      <w:sz w:val="16"/>
      <w:szCs w:val="16"/>
      <w:lang w:eastAsia="ru-RU"/>
    </w:rPr>
  </w:style>
  <w:style w:type="paragraph" w:customStyle="1" w:styleId="15">
    <w:name w:val="Основной текст1"/>
    <w:basedOn w:val="a"/>
    <w:rsid w:val="00E95E5C"/>
    <w:pPr>
      <w:widowControl w:val="0"/>
      <w:shd w:val="clear" w:color="auto" w:fill="FFFFFF"/>
      <w:spacing w:line="317" w:lineRule="exact"/>
      <w:ind w:firstLine="700"/>
      <w:jc w:val="both"/>
    </w:pPr>
    <w:rPr>
      <w:rFonts w:eastAsia="Times New Roman"/>
      <w:spacing w:val="9"/>
      <w:sz w:val="22"/>
      <w:szCs w:val="22"/>
      <w:lang w:eastAsia="en-US"/>
    </w:rPr>
  </w:style>
  <w:style w:type="character" w:customStyle="1" w:styleId="16">
    <w:name w:val="Основной текст Знак1"/>
    <w:basedOn w:val="a0"/>
    <w:uiPriority w:val="99"/>
    <w:locked/>
    <w:rsid w:val="00E95E5C"/>
    <w:rPr>
      <w:rFonts w:ascii="Times New Roman" w:hAnsi="Times New Roman" w:cs="Times New Roman" w:hint="default"/>
      <w:sz w:val="26"/>
      <w:szCs w:val="26"/>
      <w:shd w:val="clear" w:color="auto" w:fill="FFFFFF"/>
    </w:rPr>
  </w:style>
  <w:style w:type="paragraph" w:customStyle="1" w:styleId="211">
    <w:name w:val="Основной текст с отступом 21"/>
    <w:basedOn w:val="a"/>
    <w:rsid w:val="00CB748A"/>
    <w:pPr>
      <w:ind w:firstLine="720"/>
      <w:jc w:val="both"/>
    </w:pPr>
    <w:rPr>
      <w:rFonts w:eastAsia="Times New Roman"/>
      <w:szCs w:val="20"/>
    </w:rPr>
  </w:style>
  <w:style w:type="character" w:customStyle="1" w:styleId="afd">
    <w:name w:val="Основной текст + Полужирный"/>
    <w:basedOn w:val="16"/>
    <w:uiPriority w:val="99"/>
    <w:rsid w:val="00306532"/>
    <w:rPr>
      <w:rFonts w:ascii="Times New Roman" w:hAnsi="Times New Roman" w:cs="Times New Roman" w:hint="default"/>
      <w:b/>
      <w:bCs/>
      <w:sz w:val="26"/>
      <w:szCs w:val="26"/>
      <w:u w:val="none"/>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247"/>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C32247"/>
    <w:pPr>
      <w:keepNext/>
      <w:jc w:val="both"/>
      <w:outlineLvl w:val="0"/>
    </w:pPr>
    <w:rPr>
      <w:sz w:val="28"/>
    </w:rPr>
  </w:style>
  <w:style w:type="paragraph" w:styleId="2">
    <w:name w:val="heading 2"/>
    <w:basedOn w:val="a"/>
    <w:next w:val="a"/>
    <w:link w:val="20"/>
    <w:qFormat/>
    <w:rsid w:val="00C32247"/>
    <w:pPr>
      <w:keepNext/>
      <w:spacing w:line="360" w:lineRule="auto"/>
      <w:outlineLvl w:val="1"/>
    </w:pPr>
    <w:rPr>
      <w:rFonts w:ascii="Calibri" w:eastAsia="Times New Roman" w:hAnsi="Calibri"/>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2247"/>
    <w:rPr>
      <w:rFonts w:ascii="Times New Roman" w:eastAsia="Calibri" w:hAnsi="Times New Roman" w:cs="Times New Roman"/>
      <w:sz w:val="28"/>
      <w:szCs w:val="24"/>
      <w:lang w:eastAsia="ru-RU"/>
    </w:rPr>
  </w:style>
  <w:style w:type="character" w:customStyle="1" w:styleId="20">
    <w:name w:val="Заголовок 2 Знак"/>
    <w:basedOn w:val="a0"/>
    <w:link w:val="2"/>
    <w:rsid w:val="00C32247"/>
    <w:rPr>
      <w:rFonts w:ascii="Calibri" w:eastAsia="Times New Roman" w:hAnsi="Calibri" w:cs="Times New Roman"/>
      <w:b/>
      <w:sz w:val="24"/>
      <w:szCs w:val="20"/>
      <w:lang w:eastAsia="ru-RU"/>
    </w:rPr>
  </w:style>
  <w:style w:type="character" w:customStyle="1" w:styleId="Heading2Char">
    <w:name w:val="Heading 2 Char"/>
    <w:semiHidden/>
    <w:locked/>
    <w:rsid w:val="00C32247"/>
    <w:rPr>
      <w:rFonts w:ascii="Cambria" w:hAnsi="Cambria" w:cs="Times New Roman"/>
      <w:b/>
      <w:bCs/>
      <w:i/>
      <w:iCs/>
      <w:sz w:val="28"/>
      <w:szCs w:val="28"/>
    </w:rPr>
  </w:style>
  <w:style w:type="table" w:styleId="a3">
    <w:name w:val="Table Grid"/>
    <w:basedOn w:val="a1"/>
    <w:rsid w:val="00C3224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rsid w:val="00C32247"/>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Normal">
    <w:name w:val="ConsPlusNormal"/>
    <w:rsid w:val="00C3224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4">
    <w:name w:val="Body Text Indent"/>
    <w:basedOn w:val="a"/>
    <w:link w:val="a5"/>
    <w:rsid w:val="00C32247"/>
    <w:pPr>
      <w:ind w:left="360"/>
      <w:jc w:val="both"/>
    </w:pPr>
    <w:rPr>
      <w:b/>
      <w:sz w:val="28"/>
      <w:szCs w:val="20"/>
    </w:rPr>
  </w:style>
  <w:style w:type="character" w:customStyle="1" w:styleId="a5">
    <w:name w:val="Основной текст с отступом Знак"/>
    <w:basedOn w:val="a0"/>
    <w:link w:val="a4"/>
    <w:rsid w:val="00C32247"/>
    <w:rPr>
      <w:rFonts w:ascii="Times New Roman" w:eastAsia="Calibri" w:hAnsi="Times New Roman" w:cs="Times New Roman"/>
      <w:b/>
      <w:sz w:val="28"/>
      <w:szCs w:val="20"/>
      <w:lang w:eastAsia="ru-RU"/>
    </w:rPr>
  </w:style>
  <w:style w:type="paragraph" w:styleId="a6">
    <w:name w:val="Body Text"/>
    <w:basedOn w:val="a"/>
    <w:link w:val="a7"/>
    <w:rsid w:val="00C32247"/>
    <w:pPr>
      <w:jc w:val="center"/>
    </w:pPr>
    <w:rPr>
      <w:bCs/>
      <w:sz w:val="28"/>
      <w:szCs w:val="20"/>
    </w:rPr>
  </w:style>
  <w:style w:type="character" w:customStyle="1" w:styleId="a7">
    <w:name w:val="Основной текст Знак"/>
    <w:basedOn w:val="a0"/>
    <w:link w:val="a6"/>
    <w:rsid w:val="00C32247"/>
    <w:rPr>
      <w:rFonts w:ascii="Times New Roman" w:eastAsia="Calibri" w:hAnsi="Times New Roman" w:cs="Times New Roman"/>
      <w:bCs/>
      <w:sz w:val="28"/>
      <w:szCs w:val="20"/>
      <w:lang w:eastAsia="ru-RU"/>
    </w:rPr>
  </w:style>
  <w:style w:type="paragraph" w:styleId="3">
    <w:name w:val="Body Text Indent 3"/>
    <w:basedOn w:val="a"/>
    <w:link w:val="30"/>
    <w:rsid w:val="00C32247"/>
    <w:pPr>
      <w:pBdr>
        <w:bottom w:val="single" w:sz="12" w:space="1" w:color="auto"/>
      </w:pBdr>
      <w:ind w:left="284"/>
      <w:jc w:val="center"/>
    </w:pPr>
    <w:rPr>
      <w:b/>
      <w:sz w:val="28"/>
      <w:szCs w:val="20"/>
    </w:rPr>
  </w:style>
  <w:style w:type="character" w:customStyle="1" w:styleId="30">
    <w:name w:val="Основной текст с отступом 3 Знак"/>
    <w:basedOn w:val="a0"/>
    <w:link w:val="3"/>
    <w:rsid w:val="00C32247"/>
    <w:rPr>
      <w:rFonts w:ascii="Times New Roman" w:eastAsia="Calibri" w:hAnsi="Times New Roman" w:cs="Times New Roman"/>
      <w:b/>
      <w:sz w:val="28"/>
      <w:szCs w:val="20"/>
      <w:lang w:eastAsia="ru-RU"/>
    </w:rPr>
  </w:style>
  <w:style w:type="character" w:customStyle="1" w:styleId="11">
    <w:name w:val="Основной текст + 11"/>
    <w:aliases w:val="5 pt,Полужирный2"/>
    <w:rsid w:val="00C32247"/>
    <w:rPr>
      <w:rFonts w:ascii="Sylfaen" w:hAnsi="Sylfaen" w:cs="Sylfaen"/>
      <w:bCs/>
      <w:sz w:val="23"/>
      <w:szCs w:val="23"/>
      <w:u w:val="none"/>
      <w:lang w:val="x-none" w:eastAsia="ru-RU"/>
    </w:rPr>
  </w:style>
  <w:style w:type="paragraph" w:customStyle="1" w:styleId="12">
    <w:name w:val="Абзац списка1"/>
    <w:basedOn w:val="a"/>
    <w:link w:val="ListParagraphChar"/>
    <w:rsid w:val="00C32247"/>
    <w:pPr>
      <w:ind w:left="720"/>
      <w:contextualSpacing/>
    </w:pPr>
  </w:style>
  <w:style w:type="character" w:styleId="a8">
    <w:name w:val="Strong"/>
    <w:qFormat/>
    <w:rsid w:val="00C32247"/>
    <w:rPr>
      <w:rFonts w:cs="Times New Roman"/>
      <w:b/>
      <w:bCs/>
    </w:rPr>
  </w:style>
  <w:style w:type="paragraph" w:customStyle="1" w:styleId="21">
    <w:name w:val="Знак2"/>
    <w:basedOn w:val="a"/>
    <w:rsid w:val="00C32247"/>
    <w:pPr>
      <w:spacing w:after="160" w:line="240" w:lineRule="exact"/>
    </w:pPr>
    <w:rPr>
      <w:rFonts w:ascii="Verdana" w:hAnsi="Verdana"/>
      <w:sz w:val="20"/>
      <w:szCs w:val="20"/>
      <w:lang w:val="en-US" w:eastAsia="en-US"/>
    </w:rPr>
  </w:style>
  <w:style w:type="paragraph" w:styleId="a9">
    <w:name w:val="footer"/>
    <w:basedOn w:val="a"/>
    <w:link w:val="aa"/>
    <w:rsid w:val="00C32247"/>
    <w:pPr>
      <w:tabs>
        <w:tab w:val="center" w:pos="4677"/>
        <w:tab w:val="right" w:pos="9355"/>
      </w:tabs>
    </w:pPr>
    <w:rPr>
      <w:rFonts w:eastAsia="Times New Roman"/>
    </w:rPr>
  </w:style>
  <w:style w:type="character" w:customStyle="1" w:styleId="aa">
    <w:name w:val="Нижний колонтитул Знак"/>
    <w:basedOn w:val="a0"/>
    <w:link w:val="a9"/>
    <w:rsid w:val="00C32247"/>
    <w:rPr>
      <w:rFonts w:ascii="Times New Roman" w:eastAsia="Times New Roman" w:hAnsi="Times New Roman" w:cs="Times New Roman"/>
      <w:sz w:val="24"/>
      <w:szCs w:val="24"/>
      <w:lang w:eastAsia="ru-RU"/>
    </w:rPr>
  </w:style>
  <w:style w:type="paragraph" w:customStyle="1" w:styleId="ab">
    <w:name w:val="Стиль"/>
    <w:rsid w:val="00C3224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styleId="ac">
    <w:name w:val="List Paragraph"/>
    <w:basedOn w:val="a"/>
    <w:uiPriority w:val="34"/>
    <w:qFormat/>
    <w:rsid w:val="00C32247"/>
    <w:pPr>
      <w:ind w:left="720"/>
      <w:contextualSpacing/>
    </w:pPr>
    <w:rPr>
      <w:rFonts w:eastAsia="Times New Roman"/>
    </w:rPr>
  </w:style>
  <w:style w:type="paragraph" w:styleId="ad">
    <w:name w:val="Normal (Web)"/>
    <w:basedOn w:val="a"/>
    <w:rsid w:val="00C32247"/>
    <w:pPr>
      <w:spacing w:before="100" w:beforeAutospacing="1" w:after="100" w:afterAutospacing="1"/>
    </w:pPr>
    <w:rPr>
      <w:rFonts w:eastAsia="Times New Roman"/>
    </w:rPr>
  </w:style>
  <w:style w:type="paragraph" w:styleId="ae">
    <w:name w:val="header"/>
    <w:basedOn w:val="a"/>
    <w:link w:val="af"/>
    <w:uiPriority w:val="99"/>
    <w:rsid w:val="00C32247"/>
    <w:pPr>
      <w:tabs>
        <w:tab w:val="center" w:pos="4677"/>
        <w:tab w:val="right" w:pos="9355"/>
      </w:tabs>
    </w:pPr>
  </w:style>
  <w:style w:type="character" w:customStyle="1" w:styleId="af">
    <w:name w:val="Верхний колонтитул Знак"/>
    <w:basedOn w:val="a0"/>
    <w:link w:val="ae"/>
    <w:uiPriority w:val="99"/>
    <w:rsid w:val="00C32247"/>
    <w:rPr>
      <w:rFonts w:ascii="Times New Roman" w:eastAsia="Calibri" w:hAnsi="Times New Roman" w:cs="Times New Roman"/>
      <w:sz w:val="24"/>
      <w:szCs w:val="24"/>
      <w:lang w:eastAsia="ru-RU"/>
    </w:rPr>
  </w:style>
  <w:style w:type="character" w:styleId="af0">
    <w:name w:val="page number"/>
    <w:rsid w:val="00C32247"/>
    <w:rPr>
      <w:rFonts w:cs="Times New Roman"/>
    </w:rPr>
  </w:style>
  <w:style w:type="character" w:customStyle="1" w:styleId="FontStyle20">
    <w:name w:val="Font Style20"/>
    <w:rsid w:val="00C32247"/>
    <w:rPr>
      <w:rFonts w:ascii="Times New Roman" w:hAnsi="Times New Roman" w:cs="Times New Roman"/>
      <w:b/>
      <w:bCs/>
      <w:spacing w:val="-10"/>
      <w:sz w:val="24"/>
      <w:szCs w:val="24"/>
    </w:rPr>
  </w:style>
  <w:style w:type="paragraph" w:customStyle="1" w:styleId="ConsPlusTitle">
    <w:name w:val="ConsPlusTitle"/>
    <w:rsid w:val="00C32247"/>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Style1">
    <w:name w:val="Style1"/>
    <w:basedOn w:val="a"/>
    <w:rsid w:val="00C32247"/>
    <w:pPr>
      <w:widowControl w:val="0"/>
      <w:autoSpaceDE w:val="0"/>
      <w:autoSpaceDN w:val="0"/>
      <w:adjustRightInd w:val="0"/>
      <w:spacing w:line="221" w:lineRule="exact"/>
      <w:ind w:firstLine="451"/>
      <w:jc w:val="both"/>
    </w:pPr>
    <w:rPr>
      <w:rFonts w:eastAsia="Times New Roman"/>
    </w:rPr>
  </w:style>
  <w:style w:type="paragraph" w:customStyle="1" w:styleId="Style7">
    <w:name w:val="Style7"/>
    <w:basedOn w:val="a"/>
    <w:uiPriority w:val="99"/>
    <w:rsid w:val="00C32247"/>
    <w:pPr>
      <w:widowControl w:val="0"/>
      <w:autoSpaceDE w:val="0"/>
      <w:autoSpaceDN w:val="0"/>
      <w:adjustRightInd w:val="0"/>
      <w:spacing w:line="306" w:lineRule="exact"/>
      <w:ind w:firstLine="504"/>
      <w:jc w:val="both"/>
    </w:pPr>
    <w:rPr>
      <w:rFonts w:eastAsia="Times New Roman"/>
    </w:rPr>
  </w:style>
  <w:style w:type="paragraph" w:customStyle="1" w:styleId="Style9">
    <w:name w:val="Style9"/>
    <w:basedOn w:val="a"/>
    <w:rsid w:val="00C32247"/>
    <w:pPr>
      <w:widowControl w:val="0"/>
      <w:autoSpaceDE w:val="0"/>
      <w:autoSpaceDN w:val="0"/>
      <w:adjustRightInd w:val="0"/>
      <w:spacing w:line="294" w:lineRule="exact"/>
      <w:ind w:firstLine="523"/>
      <w:jc w:val="both"/>
    </w:pPr>
    <w:rPr>
      <w:rFonts w:eastAsia="Times New Roman"/>
    </w:rPr>
  </w:style>
  <w:style w:type="character" w:customStyle="1" w:styleId="FontStyle18">
    <w:name w:val="Font Style18"/>
    <w:rsid w:val="00C32247"/>
    <w:rPr>
      <w:rFonts w:ascii="Times New Roman" w:hAnsi="Times New Roman" w:cs="Times New Roman"/>
      <w:spacing w:val="-10"/>
      <w:sz w:val="24"/>
      <w:szCs w:val="24"/>
    </w:rPr>
  </w:style>
  <w:style w:type="paragraph" w:customStyle="1" w:styleId="13">
    <w:name w:val="Без интервала1"/>
    <w:rsid w:val="00C32247"/>
    <w:pPr>
      <w:spacing w:after="0" w:line="240" w:lineRule="auto"/>
    </w:pPr>
    <w:rPr>
      <w:rFonts w:ascii="Calibri" w:eastAsia="Times New Roman" w:hAnsi="Calibri" w:cs="Times New Roman"/>
    </w:rPr>
  </w:style>
  <w:style w:type="paragraph" w:styleId="af1">
    <w:name w:val="Plain Text"/>
    <w:aliases w:val="Текст Знак Знак Знак Знак Знак Знак,Текст Знак Знак Знак Знак Знак,Текст Знак Знак Знак Знак,Текст Знак Знак Знак,Текст Знак Знак Знак Знак Знак Знак Знак Знак,Текст Знак Знак Знак Знак Знак Знак Знак Знак Знак Знак,Текст Знак Знак,Зна"/>
    <w:basedOn w:val="a"/>
    <w:link w:val="af2"/>
    <w:rsid w:val="00C32247"/>
    <w:rPr>
      <w:rFonts w:ascii="Courier New" w:eastAsia="Times New Roman" w:hAnsi="Courier New"/>
      <w:sz w:val="20"/>
      <w:szCs w:val="20"/>
    </w:rPr>
  </w:style>
  <w:style w:type="character" w:customStyle="1" w:styleId="af2">
    <w:name w:val="Текст Знак"/>
    <w:aliases w:val="Текст Знак Знак Знак Знак Знак Знак Знак,Текст Знак Знак Знак Знак Знак Знак1,Текст Знак Знак Знак Знак Знак1,Текст Знак Знак Знак Знак1,Текст Знак Знак Знак Знак Знак Знак Знак Знак Знак,Текст Знак Знак Знак1,Зна Знак"/>
    <w:basedOn w:val="a0"/>
    <w:link w:val="af1"/>
    <w:rsid w:val="00C32247"/>
    <w:rPr>
      <w:rFonts w:ascii="Courier New" w:eastAsia="Times New Roman" w:hAnsi="Courier New" w:cs="Times New Roman"/>
      <w:sz w:val="20"/>
      <w:szCs w:val="20"/>
      <w:lang w:eastAsia="ru-RU"/>
    </w:rPr>
  </w:style>
  <w:style w:type="paragraph" w:customStyle="1" w:styleId="Style2">
    <w:name w:val="Style2"/>
    <w:basedOn w:val="a"/>
    <w:rsid w:val="00C32247"/>
    <w:pPr>
      <w:widowControl w:val="0"/>
      <w:autoSpaceDE w:val="0"/>
      <w:autoSpaceDN w:val="0"/>
      <w:adjustRightInd w:val="0"/>
      <w:spacing w:line="298" w:lineRule="exact"/>
    </w:pPr>
    <w:rPr>
      <w:rFonts w:eastAsia="Times New Roman"/>
    </w:rPr>
  </w:style>
  <w:style w:type="character" w:customStyle="1" w:styleId="FontStyle11">
    <w:name w:val="Font Style11"/>
    <w:rsid w:val="00C32247"/>
    <w:rPr>
      <w:rFonts w:ascii="Times New Roman" w:hAnsi="Times New Roman" w:cs="Times New Roman"/>
      <w:sz w:val="20"/>
      <w:szCs w:val="20"/>
    </w:rPr>
  </w:style>
  <w:style w:type="paragraph" w:customStyle="1" w:styleId="Style6">
    <w:name w:val="Style6"/>
    <w:basedOn w:val="a"/>
    <w:rsid w:val="00C32247"/>
    <w:pPr>
      <w:widowControl w:val="0"/>
      <w:autoSpaceDE w:val="0"/>
      <w:autoSpaceDN w:val="0"/>
      <w:adjustRightInd w:val="0"/>
      <w:jc w:val="both"/>
    </w:pPr>
    <w:rPr>
      <w:rFonts w:eastAsia="Times New Roman"/>
    </w:rPr>
  </w:style>
  <w:style w:type="paragraph" w:styleId="22">
    <w:name w:val="Body Text 2"/>
    <w:basedOn w:val="a"/>
    <w:link w:val="23"/>
    <w:rsid w:val="00C32247"/>
    <w:pPr>
      <w:spacing w:after="120" w:line="480" w:lineRule="auto"/>
    </w:pPr>
    <w:rPr>
      <w:rFonts w:eastAsia="Times New Roman"/>
    </w:rPr>
  </w:style>
  <w:style w:type="character" w:customStyle="1" w:styleId="23">
    <w:name w:val="Основной текст 2 Знак"/>
    <w:basedOn w:val="a0"/>
    <w:link w:val="22"/>
    <w:rsid w:val="00C32247"/>
    <w:rPr>
      <w:rFonts w:ascii="Times New Roman" w:eastAsia="Times New Roman" w:hAnsi="Times New Roman" w:cs="Times New Roman"/>
      <w:sz w:val="24"/>
      <w:szCs w:val="24"/>
      <w:lang w:eastAsia="ru-RU"/>
    </w:rPr>
  </w:style>
  <w:style w:type="paragraph" w:customStyle="1" w:styleId="210">
    <w:name w:val="Основной текст 21"/>
    <w:basedOn w:val="a"/>
    <w:rsid w:val="00C32247"/>
    <w:pPr>
      <w:widowControl w:val="0"/>
      <w:overflowPunct w:val="0"/>
      <w:autoSpaceDE w:val="0"/>
      <w:autoSpaceDN w:val="0"/>
      <w:adjustRightInd w:val="0"/>
      <w:ind w:firstLine="567"/>
      <w:jc w:val="both"/>
    </w:pPr>
    <w:rPr>
      <w:rFonts w:eastAsia="Times New Roman"/>
      <w:noProof/>
      <w:sz w:val="20"/>
      <w:szCs w:val="20"/>
    </w:rPr>
  </w:style>
  <w:style w:type="character" w:customStyle="1" w:styleId="af3">
    <w:name w:val="Основной текст_"/>
    <w:link w:val="5"/>
    <w:locked/>
    <w:rsid w:val="00C32247"/>
    <w:rPr>
      <w:rFonts w:ascii="Sylfaen" w:hAnsi="Sylfaen"/>
      <w:sz w:val="27"/>
      <w:szCs w:val="27"/>
      <w:shd w:val="clear" w:color="auto" w:fill="FFFFFF"/>
    </w:rPr>
  </w:style>
  <w:style w:type="paragraph" w:customStyle="1" w:styleId="5">
    <w:name w:val="Основной текст5"/>
    <w:basedOn w:val="a"/>
    <w:link w:val="af3"/>
    <w:rsid w:val="00C32247"/>
    <w:pPr>
      <w:widowControl w:val="0"/>
      <w:shd w:val="clear" w:color="auto" w:fill="FFFFFF"/>
      <w:spacing w:line="240" w:lineRule="atLeast"/>
    </w:pPr>
    <w:rPr>
      <w:rFonts w:ascii="Sylfaen" w:eastAsiaTheme="minorHAnsi" w:hAnsi="Sylfaen" w:cstheme="minorBidi"/>
      <w:sz w:val="27"/>
      <w:szCs w:val="27"/>
      <w:lang w:eastAsia="en-US"/>
    </w:rPr>
  </w:style>
  <w:style w:type="character" w:customStyle="1" w:styleId="PlainTextChar">
    <w:name w:val="Plain Text Char"/>
    <w:aliases w:val="Текст Знак Знак Знак Знак Знак Знак Char,Текст Знак Знак Знак Знак Знак Char,Текст Знак Знак Знак Знак Char,Текст Знак Знак Знак Char,Текст Знак Знак Знак Знак Знак Знак Знак Знак Char,Текст Знак Знак Char,Знак Char,Зна Char"/>
    <w:locked/>
    <w:rsid w:val="00C32247"/>
    <w:rPr>
      <w:rFonts w:ascii="Courier New" w:hAnsi="Courier New" w:cs="Courier New"/>
      <w:lang w:val="ru-RU" w:eastAsia="ru-RU" w:bidi="ar-SA"/>
    </w:rPr>
  </w:style>
  <w:style w:type="character" w:customStyle="1" w:styleId="FontStyle13">
    <w:name w:val="Font Style13"/>
    <w:rsid w:val="00C32247"/>
    <w:rPr>
      <w:rFonts w:ascii="Times New Roman" w:hAnsi="Times New Roman" w:cs="Times New Roman"/>
      <w:sz w:val="24"/>
      <w:szCs w:val="24"/>
    </w:rPr>
  </w:style>
  <w:style w:type="paragraph" w:customStyle="1" w:styleId="af4">
    <w:name w:val="Знак Знак Знак"/>
    <w:basedOn w:val="a"/>
    <w:rsid w:val="00C32247"/>
    <w:pPr>
      <w:spacing w:after="160" w:line="240" w:lineRule="exact"/>
    </w:pPr>
    <w:rPr>
      <w:rFonts w:ascii="Verdana" w:eastAsia="Times New Roman" w:hAnsi="Verdana"/>
      <w:sz w:val="20"/>
      <w:szCs w:val="20"/>
      <w:lang w:val="en-US" w:eastAsia="en-US"/>
    </w:rPr>
  </w:style>
  <w:style w:type="paragraph" w:styleId="af5">
    <w:name w:val="No Spacing"/>
    <w:link w:val="af6"/>
    <w:qFormat/>
    <w:rsid w:val="00C32247"/>
    <w:pPr>
      <w:spacing w:after="0" w:line="240" w:lineRule="auto"/>
    </w:pPr>
    <w:rPr>
      <w:rFonts w:ascii="Calibri" w:eastAsia="Times New Roman" w:hAnsi="Calibri" w:cs="Times New Roman"/>
      <w:lang w:eastAsia="ru-RU"/>
    </w:rPr>
  </w:style>
  <w:style w:type="paragraph" w:customStyle="1" w:styleId="Style3">
    <w:name w:val="Style3"/>
    <w:basedOn w:val="a"/>
    <w:uiPriority w:val="99"/>
    <w:rsid w:val="00C32247"/>
    <w:pPr>
      <w:widowControl w:val="0"/>
      <w:autoSpaceDE w:val="0"/>
      <w:autoSpaceDN w:val="0"/>
      <w:adjustRightInd w:val="0"/>
      <w:jc w:val="both"/>
    </w:pPr>
    <w:rPr>
      <w:rFonts w:eastAsia="Times New Roman"/>
    </w:rPr>
  </w:style>
  <w:style w:type="character" w:customStyle="1" w:styleId="FontStyle12">
    <w:name w:val="Font Style12"/>
    <w:rsid w:val="00C32247"/>
    <w:rPr>
      <w:rFonts w:ascii="Times New Roman" w:hAnsi="Times New Roman" w:cs="Times New Roman"/>
      <w:sz w:val="24"/>
      <w:szCs w:val="24"/>
    </w:rPr>
  </w:style>
  <w:style w:type="paragraph" w:customStyle="1" w:styleId="Style8">
    <w:name w:val="Style8"/>
    <w:basedOn w:val="a"/>
    <w:rsid w:val="00C32247"/>
    <w:pPr>
      <w:widowControl w:val="0"/>
      <w:autoSpaceDE w:val="0"/>
      <w:autoSpaceDN w:val="0"/>
      <w:adjustRightInd w:val="0"/>
      <w:spacing w:line="290" w:lineRule="exact"/>
      <w:ind w:firstLine="634"/>
      <w:jc w:val="both"/>
    </w:pPr>
    <w:rPr>
      <w:rFonts w:ascii="Franklin Gothic Medium" w:eastAsia="Times New Roman" w:hAnsi="Franklin Gothic Medium"/>
    </w:rPr>
  </w:style>
  <w:style w:type="paragraph" w:customStyle="1" w:styleId="Style4">
    <w:name w:val="Style4"/>
    <w:basedOn w:val="a"/>
    <w:uiPriority w:val="99"/>
    <w:rsid w:val="00C32247"/>
    <w:pPr>
      <w:widowControl w:val="0"/>
      <w:autoSpaceDE w:val="0"/>
      <w:autoSpaceDN w:val="0"/>
      <w:adjustRightInd w:val="0"/>
      <w:spacing w:line="322" w:lineRule="exact"/>
      <w:ind w:firstLine="710"/>
    </w:pPr>
    <w:rPr>
      <w:rFonts w:eastAsia="Times New Roman"/>
    </w:rPr>
  </w:style>
  <w:style w:type="character" w:customStyle="1" w:styleId="ListParagraphChar">
    <w:name w:val="List Paragraph Char"/>
    <w:link w:val="12"/>
    <w:locked/>
    <w:rsid w:val="00C32247"/>
    <w:rPr>
      <w:rFonts w:ascii="Times New Roman" w:eastAsia="Calibri" w:hAnsi="Times New Roman" w:cs="Times New Roman"/>
      <w:sz w:val="24"/>
      <w:szCs w:val="24"/>
      <w:lang w:eastAsia="ru-RU"/>
    </w:rPr>
  </w:style>
  <w:style w:type="paragraph" w:customStyle="1" w:styleId="af7">
    <w:name w:val="Знак"/>
    <w:basedOn w:val="a"/>
    <w:rsid w:val="00C32247"/>
    <w:pPr>
      <w:spacing w:after="160" w:line="240" w:lineRule="exact"/>
    </w:pPr>
    <w:rPr>
      <w:rFonts w:ascii="Verdana" w:eastAsia="Times New Roman" w:hAnsi="Verdana"/>
      <w:sz w:val="20"/>
      <w:szCs w:val="20"/>
      <w:lang w:val="en-US" w:eastAsia="en-US"/>
    </w:rPr>
  </w:style>
  <w:style w:type="paragraph" w:customStyle="1" w:styleId="230">
    <w:name w:val="Основной текст 23"/>
    <w:basedOn w:val="a"/>
    <w:rsid w:val="00C32247"/>
    <w:pPr>
      <w:overflowPunct w:val="0"/>
      <w:autoSpaceDE w:val="0"/>
      <w:autoSpaceDN w:val="0"/>
      <w:adjustRightInd w:val="0"/>
      <w:ind w:firstLine="851"/>
      <w:jc w:val="both"/>
      <w:textAlignment w:val="baseline"/>
    </w:pPr>
    <w:rPr>
      <w:rFonts w:eastAsia="Times New Roman"/>
      <w:sz w:val="28"/>
      <w:szCs w:val="20"/>
    </w:rPr>
  </w:style>
  <w:style w:type="paragraph" w:customStyle="1" w:styleId="Style5">
    <w:name w:val="Style5"/>
    <w:basedOn w:val="a"/>
    <w:uiPriority w:val="99"/>
    <w:rsid w:val="00C32247"/>
    <w:pPr>
      <w:widowControl w:val="0"/>
      <w:autoSpaceDE w:val="0"/>
      <w:autoSpaceDN w:val="0"/>
      <w:adjustRightInd w:val="0"/>
      <w:spacing w:line="298" w:lineRule="exact"/>
      <w:jc w:val="both"/>
    </w:pPr>
    <w:rPr>
      <w:rFonts w:eastAsia="Times New Roman"/>
    </w:rPr>
  </w:style>
  <w:style w:type="paragraph" w:customStyle="1" w:styleId="Style10">
    <w:name w:val="Style10"/>
    <w:basedOn w:val="a"/>
    <w:uiPriority w:val="99"/>
    <w:rsid w:val="00C32247"/>
    <w:pPr>
      <w:widowControl w:val="0"/>
      <w:autoSpaceDE w:val="0"/>
      <w:autoSpaceDN w:val="0"/>
      <w:adjustRightInd w:val="0"/>
      <w:spacing w:line="326" w:lineRule="exact"/>
      <w:ind w:firstLine="778"/>
      <w:jc w:val="both"/>
    </w:pPr>
    <w:rPr>
      <w:rFonts w:eastAsia="Times New Roman"/>
    </w:rPr>
  </w:style>
  <w:style w:type="paragraph" w:customStyle="1" w:styleId="Style12">
    <w:name w:val="Style12"/>
    <w:basedOn w:val="a"/>
    <w:uiPriority w:val="99"/>
    <w:rsid w:val="00C32247"/>
    <w:pPr>
      <w:widowControl w:val="0"/>
      <w:autoSpaceDE w:val="0"/>
      <w:autoSpaceDN w:val="0"/>
      <w:adjustRightInd w:val="0"/>
      <w:spacing w:line="320" w:lineRule="exact"/>
      <w:ind w:firstLine="701"/>
      <w:jc w:val="both"/>
    </w:pPr>
    <w:rPr>
      <w:rFonts w:eastAsia="Times New Roman"/>
    </w:rPr>
  </w:style>
  <w:style w:type="character" w:customStyle="1" w:styleId="FontStyle19">
    <w:name w:val="Font Style19"/>
    <w:uiPriority w:val="99"/>
    <w:rsid w:val="00C32247"/>
    <w:rPr>
      <w:rFonts w:ascii="Times New Roman" w:hAnsi="Times New Roman" w:cs="Times New Roman"/>
      <w:sz w:val="26"/>
      <w:szCs w:val="26"/>
    </w:rPr>
  </w:style>
  <w:style w:type="paragraph" w:styleId="HTML">
    <w:name w:val="HTML Preformatted"/>
    <w:basedOn w:val="a"/>
    <w:link w:val="HTML0"/>
    <w:rsid w:val="00C32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character" w:customStyle="1" w:styleId="HTML0">
    <w:name w:val="Стандартный HTML Знак"/>
    <w:basedOn w:val="a0"/>
    <w:link w:val="HTML"/>
    <w:rsid w:val="00C32247"/>
    <w:rPr>
      <w:rFonts w:ascii="Courier New" w:eastAsia="Times New Roman" w:hAnsi="Courier New" w:cs="Times New Roman"/>
      <w:sz w:val="20"/>
      <w:szCs w:val="20"/>
      <w:lang w:val="x-none" w:eastAsia="x-none"/>
    </w:rPr>
  </w:style>
  <w:style w:type="paragraph" w:styleId="24">
    <w:name w:val="Body Text Indent 2"/>
    <w:basedOn w:val="a"/>
    <w:link w:val="25"/>
    <w:rsid w:val="00C32247"/>
    <w:pPr>
      <w:spacing w:after="120" w:line="480" w:lineRule="auto"/>
      <w:ind w:left="283"/>
    </w:pPr>
  </w:style>
  <w:style w:type="character" w:customStyle="1" w:styleId="25">
    <w:name w:val="Основной текст с отступом 2 Знак"/>
    <w:basedOn w:val="a0"/>
    <w:link w:val="24"/>
    <w:rsid w:val="00C32247"/>
    <w:rPr>
      <w:rFonts w:ascii="Times New Roman" w:eastAsia="Calibri" w:hAnsi="Times New Roman" w:cs="Times New Roman"/>
      <w:sz w:val="24"/>
      <w:szCs w:val="24"/>
      <w:lang w:eastAsia="ru-RU"/>
    </w:rPr>
  </w:style>
  <w:style w:type="paragraph" w:styleId="af8">
    <w:name w:val="Title"/>
    <w:basedOn w:val="a"/>
    <w:link w:val="af9"/>
    <w:qFormat/>
    <w:rsid w:val="00C32247"/>
    <w:pPr>
      <w:jc w:val="center"/>
    </w:pPr>
    <w:rPr>
      <w:rFonts w:eastAsia="Times New Roman"/>
      <w:sz w:val="28"/>
      <w:lang w:val="x-none" w:eastAsia="x-none"/>
    </w:rPr>
  </w:style>
  <w:style w:type="character" w:customStyle="1" w:styleId="af9">
    <w:name w:val="Название Знак"/>
    <w:basedOn w:val="a0"/>
    <w:link w:val="af8"/>
    <w:rsid w:val="00C32247"/>
    <w:rPr>
      <w:rFonts w:ascii="Times New Roman" w:eastAsia="Times New Roman" w:hAnsi="Times New Roman" w:cs="Times New Roman"/>
      <w:sz w:val="28"/>
      <w:szCs w:val="24"/>
      <w:lang w:val="x-none" w:eastAsia="x-none"/>
    </w:rPr>
  </w:style>
  <w:style w:type="paragraph" w:styleId="31">
    <w:name w:val="Body Text 3"/>
    <w:basedOn w:val="a"/>
    <w:link w:val="32"/>
    <w:rsid w:val="00C32247"/>
    <w:pPr>
      <w:spacing w:after="120"/>
    </w:pPr>
    <w:rPr>
      <w:rFonts w:eastAsia="Times New Roman"/>
      <w:sz w:val="16"/>
      <w:szCs w:val="16"/>
      <w:lang w:val="x-none" w:eastAsia="x-none"/>
    </w:rPr>
  </w:style>
  <w:style w:type="character" w:customStyle="1" w:styleId="32">
    <w:name w:val="Основной текст 3 Знак"/>
    <w:basedOn w:val="a0"/>
    <w:link w:val="31"/>
    <w:rsid w:val="00C32247"/>
    <w:rPr>
      <w:rFonts w:ascii="Times New Roman" w:eastAsia="Times New Roman" w:hAnsi="Times New Roman" w:cs="Times New Roman"/>
      <w:sz w:val="16"/>
      <w:szCs w:val="16"/>
      <w:lang w:val="x-none" w:eastAsia="x-none"/>
    </w:rPr>
  </w:style>
  <w:style w:type="paragraph" w:customStyle="1" w:styleId="ConsTitle">
    <w:name w:val="ConsTitle"/>
    <w:rsid w:val="00C32247"/>
    <w:pPr>
      <w:widowControl w:val="0"/>
      <w:suppressAutoHyphens/>
      <w:autoSpaceDE w:val="0"/>
      <w:spacing w:after="0" w:line="240" w:lineRule="auto"/>
      <w:ind w:right="19772"/>
    </w:pPr>
    <w:rPr>
      <w:rFonts w:ascii="Arial" w:eastAsia="Times New Roman" w:hAnsi="Arial" w:cs="Arial"/>
      <w:b/>
      <w:bCs/>
      <w:sz w:val="20"/>
      <w:szCs w:val="20"/>
      <w:lang w:eastAsia="ar-SA"/>
    </w:rPr>
  </w:style>
  <w:style w:type="character" w:styleId="afa">
    <w:name w:val="Emphasis"/>
    <w:basedOn w:val="a0"/>
    <w:qFormat/>
    <w:rsid w:val="00C32247"/>
    <w:rPr>
      <w:i/>
      <w:iCs/>
    </w:rPr>
  </w:style>
  <w:style w:type="character" w:customStyle="1" w:styleId="af6">
    <w:name w:val="Без интервала Знак"/>
    <w:link w:val="af5"/>
    <w:rsid w:val="006471BC"/>
    <w:rPr>
      <w:rFonts w:ascii="Calibri" w:eastAsia="Times New Roman" w:hAnsi="Calibri" w:cs="Times New Roman"/>
      <w:lang w:eastAsia="ru-RU"/>
    </w:rPr>
  </w:style>
  <w:style w:type="paragraph" w:customStyle="1" w:styleId="14">
    <w:name w:val="Обычный1"/>
    <w:rsid w:val="00DD7BCB"/>
    <w:pPr>
      <w:spacing w:after="0" w:line="240" w:lineRule="auto"/>
      <w:jc w:val="both"/>
    </w:pPr>
    <w:rPr>
      <w:rFonts w:ascii="Times New Roman" w:eastAsia="Times New Roman" w:hAnsi="Times New Roman" w:cs="Times New Roman"/>
      <w:snapToGrid w:val="0"/>
      <w:spacing w:val="-10"/>
      <w:sz w:val="24"/>
      <w:szCs w:val="20"/>
      <w:lang w:eastAsia="ru-RU"/>
    </w:rPr>
  </w:style>
  <w:style w:type="paragraph" w:styleId="afb">
    <w:name w:val="Balloon Text"/>
    <w:basedOn w:val="a"/>
    <w:link w:val="afc"/>
    <w:uiPriority w:val="99"/>
    <w:semiHidden/>
    <w:unhideWhenUsed/>
    <w:rsid w:val="00D16453"/>
    <w:rPr>
      <w:rFonts w:ascii="Tahoma" w:hAnsi="Tahoma" w:cs="Tahoma"/>
      <w:sz w:val="16"/>
      <w:szCs w:val="16"/>
    </w:rPr>
  </w:style>
  <w:style w:type="character" w:customStyle="1" w:styleId="afc">
    <w:name w:val="Текст выноски Знак"/>
    <w:basedOn w:val="a0"/>
    <w:link w:val="afb"/>
    <w:uiPriority w:val="99"/>
    <w:semiHidden/>
    <w:rsid w:val="00D16453"/>
    <w:rPr>
      <w:rFonts w:ascii="Tahoma" w:eastAsia="Calibri" w:hAnsi="Tahoma" w:cs="Tahoma"/>
      <w:sz w:val="16"/>
      <w:szCs w:val="16"/>
      <w:lang w:eastAsia="ru-RU"/>
    </w:rPr>
  </w:style>
  <w:style w:type="paragraph" w:customStyle="1" w:styleId="15">
    <w:name w:val="Основной текст1"/>
    <w:basedOn w:val="a"/>
    <w:rsid w:val="00E95E5C"/>
    <w:pPr>
      <w:widowControl w:val="0"/>
      <w:shd w:val="clear" w:color="auto" w:fill="FFFFFF"/>
      <w:spacing w:line="317" w:lineRule="exact"/>
      <w:ind w:firstLine="700"/>
      <w:jc w:val="both"/>
    </w:pPr>
    <w:rPr>
      <w:rFonts w:eastAsia="Times New Roman"/>
      <w:spacing w:val="9"/>
      <w:sz w:val="22"/>
      <w:szCs w:val="22"/>
      <w:lang w:eastAsia="en-US"/>
    </w:rPr>
  </w:style>
  <w:style w:type="character" w:customStyle="1" w:styleId="16">
    <w:name w:val="Основной текст Знак1"/>
    <w:basedOn w:val="a0"/>
    <w:uiPriority w:val="99"/>
    <w:locked/>
    <w:rsid w:val="00E95E5C"/>
    <w:rPr>
      <w:rFonts w:ascii="Times New Roman" w:hAnsi="Times New Roman" w:cs="Times New Roman" w:hint="default"/>
      <w:sz w:val="26"/>
      <w:szCs w:val="26"/>
      <w:shd w:val="clear" w:color="auto" w:fill="FFFFFF"/>
    </w:rPr>
  </w:style>
  <w:style w:type="paragraph" w:customStyle="1" w:styleId="211">
    <w:name w:val="Основной текст с отступом 21"/>
    <w:basedOn w:val="a"/>
    <w:rsid w:val="00CB748A"/>
    <w:pPr>
      <w:ind w:firstLine="720"/>
      <w:jc w:val="both"/>
    </w:pPr>
    <w:rPr>
      <w:rFonts w:eastAsia="Times New Roman"/>
      <w:szCs w:val="20"/>
    </w:rPr>
  </w:style>
  <w:style w:type="character" w:customStyle="1" w:styleId="afd">
    <w:name w:val="Основной текст + Полужирный"/>
    <w:basedOn w:val="16"/>
    <w:uiPriority w:val="99"/>
    <w:rsid w:val="00306532"/>
    <w:rPr>
      <w:rFonts w:ascii="Times New Roman" w:hAnsi="Times New Roman" w:cs="Times New Roman" w:hint="default"/>
      <w:b/>
      <w:bCs/>
      <w:sz w:val="26"/>
      <w:szCs w:val="26"/>
      <w:u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20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0DC66-C926-4FB1-BFD1-96B370A0E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3218</Words>
  <Characters>18348</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Вячеславович Дыбин</dc:creator>
  <cp:lastModifiedBy>Алексей Вячеславович Дыбин</cp:lastModifiedBy>
  <cp:revision>3</cp:revision>
  <cp:lastPrinted>2016-10-04T05:53:00Z</cp:lastPrinted>
  <dcterms:created xsi:type="dcterms:W3CDTF">2016-10-12T06:14:00Z</dcterms:created>
  <dcterms:modified xsi:type="dcterms:W3CDTF">2016-10-12T06:16:00Z</dcterms:modified>
</cp:coreProperties>
</file>